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0A551" w14:textId="77777777" w:rsidR="008F458C" w:rsidRDefault="00597E34" w:rsidP="00F3292F">
      <w:pPr>
        <w:pStyle w:val="Rubrik"/>
        <w:rPr>
          <w:rFonts w:ascii="Literata" w:hAnsi="Literata"/>
          <w:color w:val="FDF9E4" w:themeColor="background2"/>
          <w:sz w:val="56"/>
          <w:szCs w:val="48"/>
        </w:rPr>
      </w:pPr>
      <w:r w:rsidRPr="00815912">
        <w:rPr>
          <w:noProof/>
          <w:sz w:val="56"/>
          <w:szCs w:val="48"/>
        </w:rPr>
        <w:drawing>
          <wp:anchor distT="0" distB="0" distL="114300" distR="114300" simplePos="0" relativeHeight="251659264" behindDoc="1" locked="1" layoutInCell="1" allowOverlap="1" wp14:anchorId="6F98B702" wp14:editId="12416CF4">
            <wp:simplePos x="0" y="0"/>
            <wp:positionH relativeFrom="page">
              <wp:posOffset>6427470</wp:posOffset>
            </wp:positionH>
            <wp:positionV relativeFrom="page">
              <wp:posOffset>9595485</wp:posOffset>
            </wp:positionV>
            <wp:extent cx="856800" cy="792000"/>
            <wp:effectExtent l="0" t="0" r="635" b="8255"/>
            <wp:wrapNone/>
            <wp:docPr id="2" name="Bildobjekt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833" w:rsidRPr="00815912">
        <w:rPr>
          <w:rFonts w:ascii="Literata" w:hAnsi="Literata"/>
          <w:noProof/>
          <w:color w:val="FDF9E4" w:themeColor="background2"/>
          <w:sz w:val="56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0" wp14:anchorId="58B60481" wp14:editId="738E7879">
                <wp:simplePos x="0" y="0"/>
                <wp:positionH relativeFrom="margin">
                  <wp:posOffset>-471170</wp:posOffset>
                </wp:positionH>
                <wp:positionV relativeFrom="page">
                  <wp:posOffset>8783320</wp:posOffset>
                </wp:positionV>
                <wp:extent cx="2447925" cy="530225"/>
                <wp:effectExtent l="0" t="0" r="0" b="3175"/>
                <wp:wrapNone/>
                <wp:docPr id="1" name="Textruta 1" descr="Kontaktuppgifter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3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BC08D" w14:textId="77777777" w:rsidR="00202833" w:rsidRPr="00C05359" w:rsidRDefault="00202833" w:rsidP="00202833">
                            <w:pPr>
                              <w:pStyle w:val="Informationstext"/>
                              <w:rPr>
                                <w:color w:val="FDF9E4" w:themeColor="background2"/>
                              </w:rPr>
                            </w:pPr>
                            <w:r>
                              <w:rPr>
                                <w:color w:val="FDF9E4" w:themeColor="background2"/>
                              </w:rPr>
                              <w:t>SDV Utrullning IT/MT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58B60481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alt="Kontaktuppgifter&#10;" style="position:absolute;margin-left:-37.1pt;margin-top:691.6pt;width:192.75pt;height:41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" o:allowoverlap="f" filled="f" stroked="f" strokeweight=".5pt">
                <v:textbox inset="0">
                  <w:txbxContent>
                    <w:p w14:paraId="468BC08D" w14:textId="77777777" w:rsidR="00202833" w:rsidRPr="00C05359" w:rsidRDefault="00202833" w:rsidP="00202833">
                      <w:pPr>
                        <w:pStyle w:val="Informationstext"/>
                        <w:rPr>
                          <w:color w:val="FDF9E4" w:themeColor="background2"/>
                        </w:rPr>
                      </w:pPr>
                      <w:r>
                        <w:rPr>
                          <w:color w:val="FDF9E4" w:themeColor="background2"/>
                        </w:rPr>
                        <w:t>SDV Utrullning IT/MT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202833" w:rsidRPr="00815912">
        <w:rPr>
          <w:rFonts w:ascii="Literata" w:hAnsi="Literata"/>
          <w:color w:val="FDF9E4" w:themeColor="background2"/>
          <w:sz w:val="56"/>
          <w:szCs w:val="48"/>
        </w:rPr>
        <w:t xml:space="preserve">Validering </w:t>
      </w:r>
      <w:r w:rsidR="00C8079A" w:rsidRPr="00815912">
        <w:rPr>
          <w:rFonts w:ascii="Literata" w:hAnsi="Literata"/>
          <w:color w:val="FDF9E4" w:themeColor="background2"/>
          <w:sz w:val="56"/>
          <w:szCs w:val="48"/>
        </w:rPr>
        <w:t>– Diktafon (TIK)</w:t>
      </w:r>
    </w:p>
    <w:p w14:paraId="1ACD2A35" w14:textId="7C880283" w:rsidR="0089154D" w:rsidRDefault="00202833" w:rsidP="00F3292F">
      <w:pPr>
        <w:pStyle w:val="Rubrik"/>
        <w:rPr>
          <w:rFonts w:ascii="Literata" w:hAnsi="Literata"/>
          <w:color w:val="FDF9E4" w:themeColor="background2"/>
          <w:sz w:val="44"/>
          <w:szCs w:val="36"/>
        </w:rPr>
      </w:pPr>
      <w:r w:rsidRPr="00202833">
        <w:rPr>
          <w:rFonts w:ascii="Literata" w:hAnsi="Literata"/>
          <w:color w:val="FDF9E4" w:themeColor="background2"/>
          <w:sz w:val="44"/>
          <w:szCs w:val="36"/>
        </w:rPr>
        <w:t xml:space="preserve">”Steg-för-steg” instruktioner </w:t>
      </w:r>
    </w:p>
    <w:p w14:paraId="5C5D36FD" w14:textId="77777777" w:rsidR="00815912" w:rsidRDefault="00815912" w:rsidP="00815912"/>
    <w:p w14:paraId="4276B32E" w14:textId="77777777" w:rsidR="00D3352E" w:rsidRDefault="00D3352E" w:rsidP="008F458C">
      <w:pPr>
        <w:pStyle w:val="Rubrik"/>
        <w:rPr>
          <w:rFonts w:ascii="Literata" w:hAnsi="Literata"/>
          <w:color w:val="FDF9E4" w:themeColor="background2"/>
          <w:sz w:val="36"/>
          <w:szCs w:val="28"/>
        </w:rPr>
      </w:pPr>
    </w:p>
    <w:p w14:paraId="3ABC67D9" w14:textId="77777777" w:rsidR="00D3352E" w:rsidRDefault="00D3352E" w:rsidP="008F458C">
      <w:pPr>
        <w:pStyle w:val="Rubrik"/>
        <w:rPr>
          <w:rFonts w:ascii="Literata" w:hAnsi="Literata"/>
          <w:color w:val="FDF9E4" w:themeColor="background2"/>
          <w:sz w:val="36"/>
          <w:szCs w:val="28"/>
        </w:rPr>
      </w:pPr>
    </w:p>
    <w:p w14:paraId="44B326FC" w14:textId="77777777" w:rsidR="00D3352E" w:rsidRDefault="00D3352E" w:rsidP="008F458C">
      <w:pPr>
        <w:pStyle w:val="Rubrik"/>
        <w:rPr>
          <w:rFonts w:ascii="Literata" w:hAnsi="Literata"/>
          <w:color w:val="FDF9E4" w:themeColor="background2"/>
          <w:sz w:val="36"/>
          <w:szCs w:val="28"/>
        </w:rPr>
      </w:pPr>
    </w:p>
    <w:p w14:paraId="0E63BC8D" w14:textId="77777777" w:rsidR="00D3352E" w:rsidRDefault="00D3352E" w:rsidP="008F458C">
      <w:pPr>
        <w:pStyle w:val="Rubrik"/>
        <w:rPr>
          <w:rFonts w:ascii="Literata" w:hAnsi="Literata"/>
          <w:color w:val="FDF9E4" w:themeColor="background2"/>
          <w:sz w:val="36"/>
          <w:szCs w:val="28"/>
        </w:rPr>
      </w:pPr>
    </w:p>
    <w:p w14:paraId="6FBB2D54" w14:textId="27EB713B" w:rsidR="00815912" w:rsidRPr="00815912" w:rsidRDefault="00C97CE0" w:rsidP="008F458C">
      <w:pPr>
        <w:pStyle w:val="Rubrik"/>
        <w:sectPr w:rsidR="00815912" w:rsidRPr="00815912" w:rsidSect="00221A8E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1985" w:right="2268" w:bottom="1247" w:left="2268" w:header="680" w:footer="567" w:gutter="0"/>
          <w:cols w:space="708"/>
          <w:titlePg/>
          <w:docGrid w:linePitch="360"/>
        </w:sectPr>
      </w:pPr>
      <w:r w:rsidRPr="00ED0BF3">
        <w:rPr>
          <w:rFonts w:ascii="Literata" w:hAnsi="Literata"/>
          <w:color w:val="FDF9E4" w:themeColor="background2"/>
          <w:sz w:val="36"/>
          <w:szCs w:val="28"/>
        </w:rPr>
        <w:t>Användarroll/behörighet för validering:</w:t>
      </w:r>
      <w:r w:rsidRPr="001F13E9">
        <w:rPr>
          <w:rFonts w:ascii="Literata" w:hAnsi="Literata"/>
          <w:color w:val="002060"/>
          <w:sz w:val="36"/>
          <w:szCs w:val="28"/>
        </w:rPr>
        <w:t xml:space="preserve"> </w:t>
      </w:r>
      <w:r w:rsidR="008F458C" w:rsidRPr="00D360D7">
        <w:rPr>
          <w:rFonts w:ascii="Literata" w:hAnsi="Literata"/>
          <w:b w:val="0"/>
          <w:bCs/>
          <w:color w:val="FDF9E4" w:themeColor="background2"/>
          <w:sz w:val="36"/>
          <w:szCs w:val="28"/>
        </w:rPr>
        <w:t>Valfri roll i SDV med TIK inloggning</w:t>
      </w:r>
    </w:p>
    <w:p w14:paraId="51082146" w14:textId="2B8067B0" w:rsidR="00EB1E8B" w:rsidRPr="00EB1E8B" w:rsidRDefault="00EB1E8B" w:rsidP="00EB1E8B">
      <w:pPr>
        <w:rPr>
          <w:rFonts w:ascii="Literata" w:hAnsi="Literata"/>
        </w:rPr>
      </w:pPr>
      <w:r w:rsidRPr="00EB1E8B">
        <w:rPr>
          <w:rFonts w:ascii="Literata" w:hAnsi="Literata"/>
        </w:rPr>
        <w:lastRenderedPageBreak/>
        <w:t>För att validera diktering med taligenkänning</w:t>
      </w:r>
      <w:r w:rsidR="00DC259B">
        <w:rPr>
          <w:rFonts w:ascii="Literata" w:hAnsi="Literata"/>
        </w:rPr>
        <w:t xml:space="preserve"> (TIK)</w:t>
      </w:r>
      <w:r w:rsidRPr="00EB1E8B">
        <w:rPr>
          <w:rFonts w:ascii="Literata" w:hAnsi="Literata"/>
        </w:rPr>
        <w:t xml:space="preserve"> gör</w:t>
      </w:r>
      <w:r w:rsidR="00DC259B">
        <w:rPr>
          <w:rFonts w:ascii="Literata" w:hAnsi="Literata"/>
        </w:rPr>
        <w:t xml:space="preserve"> enligt följande</w:t>
      </w:r>
      <w:r w:rsidRPr="00EB1E8B">
        <w:rPr>
          <w:rFonts w:ascii="Literata" w:hAnsi="Literata"/>
        </w:rPr>
        <w:t>:</w:t>
      </w:r>
    </w:p>
    <w:p w14:paraId="3FF14B6D" w14:textId="77777777" w:rsidR="00EB1E8B" w:rsidRPr="00EB1E8B" w:rsidRDefault="00EB1E8B" w:rsidP="00DC259B">
      <w:pPr>
        <w:numPr>
          <w:ilvl w:val="0"/>
          <w:numId w:val="23"/>
        </w:numPr>
        <w:rPr>
          <w:rFonts w:ascii="Literata" w:hAnsi="Literata"/>
        </w:rPr>
      </w:pPr>
      <w:r w:rsidRPr="00EB1E8B">
        <w:rPr>
          <w:rFonts w:ascii="Literata" w:hAnsi="Literata"/>
        </w:rPr>
        <w:t xml:space="preserve">Logga in i </w:t>
      </w:r>
      <w:r w:rsidRPr="00EB1E8B">
        <w:rPr>
          <w:rFonts w:ascii="Literata" w:hAnsi="Literata"/>
          <w:i/>
          <w:iCs/>
        </w:rPr>
        <w:t>Taligenkänning - PowerChart</w:t>
      </w:r>
      <w:r w:rsidRPr="00EB1E8B">
        <w:rPr>
          <w:rFonts w:ascii="Literata" w:hAnsi="Literata"/>
        </w:rPr>
        <w:t xml:space="preserve"> med position som har behörighet till denna och kontrollera så att diktafon är inkopplad.</w:t>
      </w:r>
    </w:p>
    <w:p w14:paraId="3FCF17E8" w14:textId="77777777" w:rsidR="00163648" w:rsidRPr="007C135D" w:rsidRDefault="00163648" w:rsidP="00163648">
      <w:pPr>
        <w:pStyle w:val="Liststycke"/>
        <w:numPr>
          <w:ilvl w:val="0"/>
          <w:numId w:val="23"/>
        </w:numPr>
        <w:rPr>
          <w:rFonts w:ascii="Literata" w:hAnsi="Literata"/>
        </w:rPr>
      </w:pPr>
      <w:r w:rsidRPr="007C135D">
        <w:rPr>
          <w:rFonts w:ascii="Literata" w:hAnsi="Literata"/>
        </w:rPr>
        <w:t xml:space="preserve">Sök </w:t>
      </w:r>
      <w:r>
        <w:rPr>
          <w:rFonts w:ascii="Literata" w:hAnsi="Literata"/>
        </w:rPr>
        <w:t xml:space="preserve">upp </w:t>
      </w:r>
      <w:r w:rsidRPr="007C135D">
        <w:rPr>
          <w:rFonts w:ascii="Literata" w:hAnsi="Literata"/>
        </w:rPr>
        <w:t>valideringspatienten på tilldelat vårdhändelsenummer, ex 123184 i sökrutan för VN. Öppna journalen.</w:t>
      </w:r>
    </w:p>
    <w:p w14:paraId="023E987E" w14:textId="1167EF7E" w:rsidR="00EB1E8B" w:rsidRPr="00C4239E" w:rsidRDefault="00EB1E8B" w:rsidP="00DC259B">
      <w:pPr>
        <w:numPr>
          <w:ilvl w:val="0"/>
          <w:numId w:val="23"/>
        </w:numPr>
        <w:rPr>
          <w:rFonts w:ascii="Literata" w:hAnsi="Literata"/>
        </w:rPr>
      </w:pPr>
      <w:r w:rsidRPr="00C4239E">
        <w:rPr>
          <w:rFonts w:ascii="Literata" w:hAnsi="Literata"/>
        </w:rPr>
        <w:t>Påbörja valfri anteckning</w:t>
      </w:r>
      <w:r w:rsidR="00C4239E" w:rsidRPr="00C4239E">
        <w:rPr>
          <w:rFonts w:ascii="Literata" w:hAnsi="Literata"/>
        </w:rPr>
        <w:t xml:space="preserve"> genom att</w:t>
      </w:r>
      <w:r w:rsidR="00C4239E">
        <w:rPr>
          <w:rFonts w:ascii="Literata" w:hAnsi="Literata"/>
        </w:rPr>
        <w:t xml:space="preserve"> s</w:t>
      </w:r>
      <w:r w:rsidRPr="00C4239E">
        <w:rPr>
          <w:rFonts w:ascii="Literata" w:hAnsi="Literata"/>
        </w:rPr>
        <w:t>täll</w:t>
      </w:r>
      <w:r w:rsidR="00C4239E">
        <w:rPr>
          <w:rFonts w:ascii="Literata" w:hAnsi="Literata"/>
        </w:rPr>
        <w:t>a</w:t>
      </w:r>
      <w:r w:rsidRPr="00C4239E">
        <w:rPr>
          <w:rFonts w:ascii="Literata" w:hAnsi="Literata"/>
        </w:rPr>
        <w:t xml:space="preserve"> markören i ett skrivbart fält och diktera något med hjälp av taligenkänning.</w:t>
      </w:r>
    </w:p>
    <w:p w14:paraId="280CC290" w14:textId="77777777" w:rsidR="00DC259B" w:rsidRPr="00DC259B" w:rsidRDefault="00EB1E8B" w:rsidP="00DC259B">
      <w:pPr>
        <w:pStyle w:val="Liststycke"/>
        <w:numPr>
          <w:ilvl w:val="0"/>
          <w:numId w:val="23"/>
        </w:numPr>
        <w:rPr>
          <w:rFonts w:ascii="Literata" w:hAnsi="Literata"/>
        </w:rPr>
      </w:pPr>
      <w:r w:rsidRPr="00DC259B">
        <w:rPr>
          <w:rFonts w:ascii="Literata" w:hAnsi="Literata"/>
        </w:rPr>
        <w:t>Kontrollera att text kan återläsas i fältet.</w:t>
      </w:r>
    </w:p>
    <w:p w14:paraId="0724C0C4" w14:textId="3C5BC7CC" w:rsidR="00EB1E8B" w:rsidRDefault="00EB1E8B" w:rsidP="00DC259B">
      <w:pPr>
        <w:rPr>
          <w:rFonts w:ascii="Literata" w:hAnsi="Literata"/>
        </w:rPr>
      </w:pPr>
      <w:r w:rsidRPr="00DC259B">
        <w:rPr>
          <w:rFonts w:ascii="Literata" w:hAnsi="Literata"/>
        </w:rPr>
        <w:br/>
      </w:r>
      <w:r w:rsidRPr="00EB1E8B">
        <w:rPr>
          <w:rFonts w:ascii="Literata" w:hAnsi="Literata"/>
          <w:noProof/>
        </w:rPr>
        <w:drawing>
          <wp:inline distT="0" distB="0" distL="0" distR="0" wp14:anchorId="17D52EB5" wp14:editId="3CC60B60">
            <wp:extent cx="5303131" cy="2436125"/>
            <wp:effectExtent l="0" t="0" r="0" b="2540"/>
            <wp:docPr id="1617342432" name="Bildobjekt 161734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342432" name="Bildobjekt 161734243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520" cy="243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7F179" w14:textId="77777777" w:rsidR="00784BCA" w:rsidRPr="00DC259B" w:rsidRDefault="00784BCA" w:rsidP="00DC259B">
      <w:pPr>
        <w:rPr>
          <w:rFonts w:ascii="Literata" w:hAnsi="Literata"/>
        </w:rPr>
      </w:pPr>
    </w:p>
    <w:tbl>
      <w:tblPr>
        <w:tblStyle w:val="Tabellrutnt"/>
        <w:tblpPr w:leftFromText="141" w:rightFromText="141" w:vertAnchor="text" w:horzAnchor="margin" w:tblpY="96"/>
        <w:tblW w:w="7797" w:type="dxa"/>
        <w:shd w:val="clear" w:color="auto" w:fill="F9EFB7" w:themeFill="background2" w:themeFillShade="E6"/>
        <w:tblLook w:val="04A0" w:firstRow="1" w:lastRow="0" w:firstColumn="1" w:lastColumn="0" w:noHBand="0" w:noVBand="1"/>
      </w:tblPr>
      <w:tblGrid>
        <w:gridCol w:w="4962"/>
        <w:gridCol w:w="2835"/>
      </w:tblGrid>
      <w:tr w:rsidR="008004A3" w:rsidRPr="00BE2634" w14:paraId="1734B642" w14:textId="77777777" w:rsidTr="008004A3">
        <w:tc>
          <w:tcPr>
            <w:tcW w:w="4962" w:type="dxa"/>
            <w:shd w:val="clear" w:color="auto" w:fill="F9EFB7" w:themeFill="background2" w:themeFillShade="E6"/>
          </w:tcPr>
          <w:p w14:paraId="1C80BC5D" w14:textId="77777777" w:rsidR="008004A3" w:rsidRPr="00BE2634" w:rsidRDefault="008004A3" w:rsidP="008004A3">
            <w:pPr>
              <w:rPr>
                <w:b/>
                <w:bCs/>
              </w:rPr>
            </w:pPr>
            <w:r w:rsidRPr="00BE2634">
              <w:rPr>
                <w:b/>
                <w:bCs/>
              </w:rPr>
              <w:t>Acceptanskriteri</w:t>
            </w:r>
            <w:r>
              <w:rPr>
                <w:b/>
                <w:bCs/>
              </w:rPr>
              <w:t>a</w:t>
            </w:r>
          </w:p>
        </w:tc>
        <w:tc>
          <w:tcPr>
            <w:tcW w:w="2835" w:type="dxa"/>
            <w:shd w:val="clear" w:color="auto" w:fill="F9EFB7" w:themeFill="background2" w:themeFillShade="E6"/>
          </w:tcPr>
          <w:p w14:paraId="11C6EB11" w14:textId="77777777" w:rsidR="008004A3" w:rsidRPr="00BE2634" w:rsidRDefault="008004A3" w:rsidP="008004A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OK/EJ OK</w:t>
            </w:r>
          </w:p>
        </w:tc>
      </w:tr>
      <w:tr w:rsidR="008004A3" w14:paraId="0CB27CBD" w14:textId="77777777" w:rsidTr="008004A3">
        <w:tc>
          <w:tcPr>
            <w:tcW w:w="4962" w:type="dxa"/>
            <w:shd w:val="clear" w:color="auto" w:fill="F9EFB7" w:themeFill="background2" w:themeFillShade="E6"/>
          </w:tcPr>
          <w:p w14:paraId="5C40B59A" w14:textId="77777777" w:rsidR="008004A3" w:rsidRDefault="008004A3" w:rsidP="008004A3">
            <w:r>
              <w:t xml:space="preserve">Dikterad text </w:t>
            </w:r>
            <w:r w:rsidRPr="00EB1E8B">
              <w:rPr>
                <w:rFonts w:ascii="Literata" w:hAnsi="Literata"/>
              </w:rPr>
              <w:t>kan återläsas i fältet</w:t>
            </w:r>
            <w:r>
              <w:t xml:space="preserve"> </w:t>
            </w:r>
          </w:p>
        </w:tc>
        <w:tc>
          <w:tcPr>
            <w:tcW w:w="2835" w:type="dxa"/>
            <w:shd w:val="clear" w:color="auto" w:fill="F9EFB7" w:themeFill="background2" w:themeFillShade="E6"/>
          </w:tcPr>
          <w:p w14:paraId="3983B48E" w14:textId="77777777" w:rsidR="008004A3" w:rsidRDefault="008004A3" w:rsidP="008004A3"/>
        </w:tc>
      </w:tr>
    </w:tbl>
    <w:p w14:paraId="18A1F5AB" w14:textId="77777777" w:rsidR="00DC259B" w:rsidRDefault="00DC259B" w:rsidP="00F3292F">
      <w:pPr>
        <w:rPr>
          <w:rFonts w:ascii="Literata" w:hAnsi="Literata"/>
        </w:rPr>
      </w:pPr>
    </w:p>
    <w:p w14:paraId="391D3A63" w14:textId="47295B57" w:rsidR="00935F0C" w:rsidRPr="0033624C" w:rsidRDefault="00EB1E8B" w:rsidP="00F3292F">
      <w:pPr>
        <w:rPr>
          <w:rFonts w:ascii="Literata" w:hAnsi="Literata"/>
        </w:rPr>
      </w:pPr>
      <w:r w:rsidRPr="00EB1E8B">
        <w:rPr>
          <w:rFonts w:ascii="Literata" w:hAnsi="Literata"/>
        </w:rPr>
        <w:t>Valideringen av taligenkänning är nu klar.</w:t>
      </w:r>
    </w:p>
    <w:sectPr w:rsidR="00935F0C" w:rsidRPr="0033624C" w:rsidSect="0089154D">
      <w:headerReference w:type="default" r:id="rId18"/>
      <w:headerReference w:type="first" r:id="rId19"/>
      <w:pgSz w:w="11906" w:h="16838" w:code="9"/>
      <w:pgMar w:top="1985" w:right="2268" w:bottom="1247" w:left="2268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8691F" w14:textId="77777777" w:rsidR="00AB32E0" w:rsidRDefault="00AB32E0" w:rsidP="0061279B">
      <w:pPr>
        <w:spacing w:after="0" w:line="240" w:lineRule="auto"/>
      </w:pPr>
      <w:r>
        <w:separator/>
      </w:r>
    </w:p>
  </w:endnote>
  <w:endnote w:type="continuationSeparator" w:id="0">
    <w:p w14:paraId="743ED4D4" w14:textId="77777777" w:rsidR="00AB32E0" w:rsidRDefault="00AB32E0" w:rsidP="00612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gnyOT-Light">
    <w:altName w:val="Calibri"/>
    <w:panose1 w:val="00000000000000000000"/>
    <w:charset w:val="00"/>
    <w:family w:val="swiss"/>
    <w:notTrueType/>
    <w:pitch w:val="variable"/>
    <w:sig w:usb0="800000EF" w:usb1="4000205B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terata">
    <w:panose1 w:val="00000000000000000000"/>
    <w:charset w:val="00"/>
    <w:family w:val="auto"/>
    <w:pitch w:val="variable"/>
    <w:sig w:usb0="E00002FF" w:usb1="5000207B" w:usb2="00000000" w:usb3="00000000" w:csb0="0000019F" w:csb1="00000000"/>
    <w:embedRegular r:id="rId1" w:fontKey="{84DE9CC0-9E3A-4A72-8C70-390B9BE2B920}"/>
    <w:embedBold r:id="rId2" w:fontKey="{55F39F93-742E-4515-AAF3-6EA2F79BDDDC}"/>
    <w:embedItalic r:id="rId3" w:fontKey="{184ADE5D-F3BC-4189-B497-21044D6D971E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4" w:subsetted="1" w:fontKey="{F1D32E6F-8F07-49D1-A4F2-02C20B3E84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7DA92" w14:textId="77777777" w:rsidR="003B4F46" w:rsidRPr="0033624C" w:rsidRDefault="0064260B" w:rsidP="005B04F9">
    <w:pPr>
      <w:pStyle w:val="Sidfot"/>
      <w:tabs>
        <w:tab w:val="clear" w:pos="9026"/>
        <w:tab w:val="right" w:pos="8903"/>
      </w:tabs>
      <w:ind w:right="-1547"/>
      <w:jc w:val="right"/>
    </w:pPr>
    <w:r w:rsidRPr="0033624C">
      <w:fldChar w:fldCharType="begin"/>
    </w:r>
    <w:r w:rsidRPr="0033624C">
      <w:instrText xml:space="preserve"> PAGE   \* MERGEFORMAT </w:instrText>
    </w:r>
    <w:r w:rsidRPr="0033624C">
      <w:fldChar w:fldCharType="separate"/>
    </w:r>
    <w:r w:rsidRPr="0033624C">
      <w:t>1</w:t>
    </w:r>
    <w:r w:rsidRPr="0033624C">
      <w:fldChar w:fldCharType="end"/>
    </w:r>
    <w:r w:rsidRPr="0033624C">
      <w:t xml:space="preserve"> (</w:t>
    </w:r>
    <w:fldSimple w:instr=" NUMPAGES   \* MERGEFORMAT ">
      <w:r w:rsidRPr="0033624C">
        <w:t>5</w:t>
      </w:r>
    </w:fldSimple>
    <w:r w:rsidRPr="0033624C"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F4AE4" w14:textId="77777777" w:rsidR="003B4F46" w:rsidRPr="005B04F9" w:rsidRDefault="0064260B" w:rsidP="005B04F9">
    <w:pPr>
      <w:pStyle w:val="Sidfot"/>
      <w:tabs>
        <w:tab w:val="clear" w:pos="9026"/>
        <w:tab w:val="right" w:pos="8903"/>
      </w:tabs>
      <w:ind w:right="-154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(</w:t>
    </w:r>
    <w:fldSimple w:instr=" NUMPAGES   \* MERGEFORMAT ">
      <w:r>
        <w:t>5</w:t>
      </w:r>
    </w:fldSimple>
    <w: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A3D46" w14:textId="77777777" w:rsidR="00AB32E0" w:rsidRDefault="00AB32E0" w:rsidP="0061279B">
      <w:pPr>
        <w:spacing w:after="0" w:line="240" w:lineRule="auto"/>
      </w:pPr>
      <w:r>
        <w:separator/>
      </w:r>
    </w:p>
  </w:footnote>
  <w:footnote w:type="continuationSeparator" w:id="0">
    <w:p w14:paraId="020AA8DB" w14:textId="77777777" w:rsidR="00AB32E0" w:rsidRDefault="00AB32E0" w:rsidP="00612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FB3F7" w14:textId="77777777" w:rsidR="00F55CE0" w:rsidRDefault="00DE2D3B" w:rsidP="00221A8E">
    <w:pPr>
      <w:pStyle w:val="Sidhuvud"/>
    </w:pPr>
    <w:r w:rsidRPr="00E726DB">
      <w:rPr>
        <w:noProof/>
      </w:rPr>
      <w:drawing>
        <wp:anchor distT="0" distB="0" distL="114300" distR="114300" simplePos="0" relativeHeight="251659264" behindDoc="1" locked="0" layoutInCell="1" allowOverlap="1" wp14:anchorId="1A12B834" wp14:editId="5B31698C">
          <wp:simplePos x="0" y="0"/>
          <wp:positionH relativeFrom="page">
            <wp:posOffset>6394450</wp:posOffset>
          </wp:positionH>
          <wp:positionV relativeFrom="page">
            <wp:posOffset>381635</wp:posOffset>
          </wp:positionV>
          <wp:extent cx="705600" cy="658800"/>
          <wp:effectExtent l="0" t="0" r="0" b="8255"/>
          <wp:wrapNone/>
          <wp:docPr id="1914183455" name="Bild 1" descr="Region Skåne logotyp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1" descr="Region Skåne logotyp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600" cy="6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60103" w14:textId="77777777" w:rsidR="00221A8E" w:rsidRDefault="00597E34">
    <w:pPr>
      <w:pStyle w:val="Sidhuvud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1AB04B7" wp14:editId="68E0A6B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9200"/>
          <wp:effectExtent l="0" t="0" r="3175" b="6985"/>
          <wp:wrapNone/>
          <wp:docPr id="529142345" name="Bildobjekt 529142345" descr="&quot; &quot;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objekt 6" descr="&quot; &quot;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9200"/>
                  </a:xfrm>
                  <a:prstGeom prst="rect">
                    <a:avLst/>
                  </a:prstGeom>
                  <a:solidFill>
                    <a:schemeClr val="accent1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76021" w14:textId="77777777" w:rsidR="0089154D" w:rsidRDefault="0089154D" w:rsidP="00221A8E">
    <w:pPr>
      <w:pStyle w:val="Sidhuvu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A023F" w14:textId="77777777" w:rsidR="0089154D" w:rsidRPr="00841F7B" w:rsidRDefault="0089154D" w:rsidP="00841F7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59B025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73B670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8B53B5E"/>
    <w:multiLevelType w:val="hybridMultilevel"/>
    <w:tmpl w:val="D8D2ABD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A081C"/>
    <w:multiLevelType w:val="multilevel"/>
    <w:tmpl w:val="F94460C4"/>
    <w:styleLink w:val="listformat-tabellrubrik"/>
    <w:lvl w:ilvl="0">
      <w:start w:val="1"/>
      <w:numFmt w:val="decimal"/>
      <w:pStyle w:val="Tabell-rubrik"/>
      <w:suff w:val="space"/>
      <w:lvlText w:val="Tabell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145817CA"/>
    <w:multiLevelType w:val="multilevel"/>
    <w:tmpl w:val="199E44D8"/>
    <w:numStyleLink w:val="listformat-diagramrubrik"/>
  </w:abstractNum>
  <w:abstractNum w:abstractNumId="5" w15:restartNumberingAfterBreak="0">
    <w:nsid w:val="179902BD"/>
    <w:multiLevelType w:val="multilevel"/>
    <w:tmpl w:val="75D6F24E"/>
    <w:styleLink w:val="listformat-streck"/>
    <w:lvl w:ilvl="0">
      <w:start w:val="1"/>
      <w:numFmt w:val="bullet"/>
      <w:pStyle w:val="Strecklista"/>
      <w:lvlText w:val="–"/>
      <w:lvlJc w:val="left"/>
      <w:pPr>
        <w:ind w:left="360" w:hanging="360"/>
      </w:pPr>
      <w:rPr>
        <w:rFonts w:ascii="DagnyOT-Light" w:hAnsi="DagnyOT-Light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B1E7D95"/>
    <w:multiLevelType w:val="multilevel"/>
    <w:tmpl w:val="A31836CA"/>
    <w:styleLink w:val="listformat-rubriknummer"/>
    <w:lvl w:ilvl="0">
      <w:start w:val="1"/>
      <w:numFmt w:val="decimal"/>
      <w:pStyle w:val="Rubrik1-numrerad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Rubrik2-numrerad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Rubrik3-numrerad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Rubrik4-numrerad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3E961E0"/>
    <w:multiLevelType w:val="hybridMultilevel"/>
    <w:tmpl w:val="060C6BE6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0269A"/>
    <w:multiLevelType w:val="hybridMultilevel"/>
    <w:tmpl w:val="0792A73A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48B13DE"/>
    <w:multiLevelType w:val="hybridMultilevel"/>
    <w:tmpl w:val="50264EE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D21DEF"/>
    <w:multiLevelType w:val="multilevel"/>
    <w:tmpl w:val="37E6C52E"/>
    <w:styleLink w:val="listformat-punkt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717"/>
        </w:tabs>
        <w:ind w:left="714" w:hanging="357"/>
      </w:pPr>
      <w:rPr>
        <w:rFonts w:ascii="DagnyOT-Light" w:hAnsi="DagnyOT-Light" w:hint="default"/>
      </w:rPr>
    </w:lvl>
    <w:lvl w:ilvl="2">
      <w:start w:val="1"/>
      <w:numFmt w:val="bullet"/>
      <w:lvlText w:val=""/>
      <w:lvlJc w:val="left"/>
      <w:pPr>
        <w:tabs>
          <w:tab w:val="num" w:pos="1074"/>
        </w:tabs>
        <w:ind w:left="1071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31"/>
        </w:tabs>
        <w:ind w:left="1428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788"/>
        </w:tabs>
        <w:ind w:left="1785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145"/>
        </w:tabs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502"/>
        </w:tabs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859"/>
        </w:tabs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216"/>
        </w:tabs>
        <w:ind w:left="3213" w:hanging="357"/>
      </w:pPr>
      <w:rPr>
        <w:rFonts w:ascii="Wingdings" w:hAnsi="Wingdings" w:hint="default"/>
      </w:rPr>
    </w:lvl>
  </w:abstractNum>
  <w:abstractNum w:abstractNumId="11" w15:restartNumberingAfterBreak="0">
    <w:nsid w:val="2FE071EB"/>
    <w:multiLevelType w:val="multilevel"/>
    <w:tmpl w:val="199E44D8"/>
    <w:styleLink w:val="listformat-diagramrubrik"/>
    <w:lvl w:ilvl="0">
      <w:start w:val="1"/>
      <w:numFmt w:val="decimal"/>
      <w:pStyle w:val="Diagramrubrik"/>
      <w:suff w:val="space"/>
      <w:lvlText w:val="Diagram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61B704F"/>
    <w:multiLevelType w:val="multilevel"/>
    <w:tmpl w:val="025AAE9C"/>
    <w:styleLink w:val="listformat-numrerad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17"/>
        </w:tabs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74"/>
        </w:tabs>
        <w:ind w:left="1071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31"/>
        </w:tabs>
        <w:ind w:left="1428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788"/>
        </w:tabs>
        <w:ind w:left="1785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145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02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59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216"/>
        </w:tabs>
        <w:ind w:left="3213" w:hanging="357"/>
      </w:pPr>
      <w:rPr>
        <w:rFonts w:hint="default"/>
      </w:rPr>
    </w:lvl>
  </w:abstractNum>
  <w:abstractNum w:abstractNumId="13" w15:restartNumberingAfterBreak="0">
    <w:nsid w:val="3BD763C9"/>
    <w:multiLevelType w:val="multilevel"/>
    <w:tmpl w:val="AD2AB8BC"/>
    <w:lvl w:ilvl="0">
      <w:start w:val="1"/>
      <w:numFmt w:val="decimal"/>
      <w:suff w:val="space"/>
      <w:lvlText w:val="Diagram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84E7F67"/>
    <w:multiLevelType w:val="multilevel"/>
    <w:tmpl w:val="F94460C4"/>
    <w:numStyleLink w:val="listformat-tabellrubrik"/>
  </w:abstractNum>
  <w:abstractNum w:abstractNumId="15" w15:restartNumberingAfterBreak="0">
    <w:nsid w:val="6B8A5CDB"/>
    <w:multiLevelType w:val="multilevel"/>
    <w:tmpl w:val="3070A71A"/>
    <w:styleLink w:val="listformat-abc"/>
    <w:lvl w:ilvl="0">
      <w:start w:val="1"/>
      <w:numFmt w:val="upperLetter"/>
      <w:pStyle w:val="List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2067415791">
    <w:abstractNumId w:val="13"/>
  </w:num>
  <w:num w:numId="2" w16cid:durableId="1230994412">
    <w:abstractNumId w:val="15"/>
  </w:num>
  <w:num w:numId="3" w16cid:durableId="631834988">
    <w:abstractNumId w:val="15"/>
  </w:num>
  <w:num w:numId="4" w16cid:durableId="1763180980">
    <w:abstractNumId w:val="11"/>
  </w:num>
  <w:num w:numId="5" w16cid:durableId="26102011">
    <w:abstractNumId w:val="12"/>
  </w:num>
  <w:num w:numId="6" w16cid:durableId="1352367984">
    <w:abstractNumId w:val="10"/>
  </w:num>
  <w:num w:numId="7" w16cid:durableId="16809465">
    <w:abstractNumId w:val="6"/>
  </w:num>
  <w:num w:numId="8" w16cid:durableId="1798908067">
    <w:abstractNumId w:val="5"/>
  </w:num>
  <w:num w:numId="9" w16cid:durableId="1975136700">
    <w:abstractNumId w:val="3"/>
  </w:num>
  <w:num w:numId="10" w16cid:durableId="2117167103">
    <w:abstractNumId w:val="0"/>
  </w:num>
  <w:num w:numId="11" w16cid:durableId="1921719394">
    <w:abstractNumId w:val="12"/>
  </w:num>
  <w:num w:numId="12" w16cid:durableId="1500458768">
    <w:abstractNumId w:val="1"/>
  </w:num>
  <w:num w:numId="13" w16cid:durableId="525680700">
    <w:abstractNumId w:val="10"/>
  </w:num>
  <w:num w:numId="14" w16cid:durableId="1977291635">
    <w:abstractNumId w:val="6"/>
  </w:num>
  <w:num w:numId="15" w16cid:durableId="490409167">
    <w:abstractNumId w:val="6"/>
  </w:num>
  <w:num w:numId="16" w16cid:durableId="1357924242">
    <w:abstractNumId w:val="6"/>
  </w:num>
  <w:num w:numId="17" w16cid:durableId="1152714248">
    <w:abstractNumId w:val="6"/>
  </w:num>
  <w:num w:numId="18" w16cid:durableId="394083524">
    <w:abstractNumId w:val="5"/>
  </w:num>
  <w:num w:numId="19" w16cid:durableId="1784642315">
    <w:abstractNumId w:val="14"/>
  </w:num>
  <w:num w:numId="20" w16cid:durableId="91822059">
    <w:abstractNumId w:val="4"/>
  </w:num>
  <w:num w:numId="21" w16cid:durableId="609975647">
    <w:abstractNumId w:val="9"/>
  </w:num>
  <w:num w:numId="22" w16cid:durableId="1363557139">
    <w:abstractNumId w:val="7"/>
  </w:num>
  <w:num w:numId="23" w16cid:durableId="1413430899">
    <w:abstractNumId w:val="2"/>
  </w:num>
  <w:num w:numId="24" w16cid:durableId="3157653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TrueTypeFonts/>
  <w:saveSubsetFonts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833"/>
    <w:rsid w:val="000275D9"/>
    <w:rsid w:val="00030B10"/>
    <w:rsid w:val="0006486A"/>
    <w:rsid w:val="00075E05"/>
    <w:rsid w:val="000C0C35"/>
    <w:rsid w:val="000E47A4"/>
    <w:rsid w:val="001176E3"/>
    <w:rsid w:val="001213D0"/>
    <w:rsid w:val="001622AF"/>
    <w:rsid w:val="00163648"/>
    <w:rsid w:val="001C5F4B"/>
    <w:rsid w:val="001F18EF"/>
    <w:rsid w:val="002005F1"/>
    <w:rsid w:val="00202833"/>
    <w:rsid w:val="00221A8E"/>
    <w:rsid w:val="0022430A"/>
    <w:rsid w:val="00232D7C"/>
    <w:rsid w:val="0025304C"/>
    <w:rsid w:val="00284A85"/>
    <w:rsid w:val="002B5A93"/>
    <w:rsid w:val="002D7838"/>
    <w:rsid w:val="002F060D"/>
    <w:rsid w:val="0033624C"/>
    <w:rsid w:val="003602AA"/>
    <w:rsid w:val="00367DB7"/>
    <w:rsid w:val="00382F7A"/>
    <w:rsid w:val="003A44CD"/>
    <w:rsid w:val="003A733C"/>
    <w:rsid w:val="003B4F46"/>
    <w:rsid w:val="003E114A"/>
    <w:rsid w:val="003F7C08"/>
    <w:rsid w:val="00403091"/>
    <w:rsid w:val="0043499C"/>
    <w:rsid w:val="00463DD6"/>
    <w:rsid w:val="00467A5D"/>
    <w:rsid w:val="0049218F"/>
    <w:rsid w:val="00492474"/>
    <w:rsid w:val="004A305F"/>
    <w:rsid w:val="004D5D3C"/>
    <w:rsid w:val="004D6146"/>
    <w:rsid w:val="0050424E"/>
    <w:rsid w:val="00597E34"/>
    <w:rsid w:val="005E64C7"/>
    <w:rsid w:val="0061279B"/>
    <w:rsid w:val="0064260B"/>
    <w:rsid w:val="00644BAE"/>
    <w:rsid w:val="00670D80"/>
    <w:rsid w:val="00682FFB"/>
    <w:rsid w:val="006D5092"/>
    <w:rsid w:val="007450DE"/>
    <w:rsid w:val="0074736F"/>
    <w:rsid w:val="00781350"/>
    <w:rsid w:val="00784BCA"/>
    <w:rsid w:val="0078613F"/>
    <w:rsid w:val="00794802"/>
    <w:rsid w:val="007C159C"/>
    <w:rsid w:val="008004A3"/>
    <w:rsid w:val="00815912"/>
    <w:rsid w:val="0082487F"/>
    <w:rsid w:val="00841F7B"/>
    <w:rsid w:val="0088713C"/>
    <w:rsid w:val="0089154D"/>
    <w:rsid w:val="008B23F4"/>
    <w:rsid w:val="008F15D2"/>
    <w:rsid w:val="008F2CA7"/>
    <w:rsid w:val="008F458C"/>
    <w:rsid w:val="0090290F"/>
    <w:rsid w:val="00935F0C"/>
    <w:rsid w:val="009570F9"/>
    <w:rsid w:val="00973D0C"/>
    <w:rsid w:val="009A18CE"/>
    <w:rsid w:val="009A76E3"/>
    <w:rsid w:val="009C1BD2"/>
    <w:rsid w:val="009C4E66"/>
    <w:rsid w:val="00A57BB4"/>
    <w:rsid w:val="00AB32E0"/>
    <w:rsid w:val="00AF296A"/>
    <w:rsid w:val="00B0575E"/>
    <w:rsid w:val="00B10010"/>
    <w:rsid w:val="00BD71D5"/>
    <w:rsid w:val="00C17A83"/>
    <w:rsid w:val="00C376AE"/>
    <w:rsid w:val="00C4239E"/>
    <w:rsid w:val="00C8079A"/>
    <w:rsid w:val="00C97CE0"/>
    <w:rsid w:val="00CA2E40"/>
    <w:rsid w:val="00CB1F87"/>
    <w:rsid w:val="00CB6C43"/>
    <w:rsid w:val="00CC5E29"/>
    <w:rsid w:val="00D00EB7"/>
    <w:rsid w:val="00D0774D"/>
    <w:rsid w:val="00D3352E"/>
    <w:rsid w:val="00D360D7"/>
    <w:rsid w:val="00D40CEB"/>
    <w:rsid w:val="00D66141"/>
    <w:rsid w:val="00D86C03"/>
    <w:rsid w:val="00DA6651"/>
    <w:rsid w:val="00DB55CD"/>
    <w:rsid w:val="00DC259B"/>
    <w:rsid w:val="00DE2D3B"/>
    <w:rsid w:val="00DF56C0"/>
    <w:rsid w:val="00E122A5"/>
    <w:rsid w:val="00E71A2C"/>
    <w:rsid w:val="00EA0D6B"/>
    <w:rsid w:val="00EB0975"/>
    <w:rsid w:val="00EB1E8B"/>
    <w:rsid w:val="00EE14C1"/>
    <w:rsid w:val="00EE7873"/>
    <w:rsid w:val="00EF548F"/>
    <w:rsid w:val="00F0570D"/>
    <w:rsid w:val="00F3292F"/>
    <w:rsid w:val="00F34FE7"/>
    <w:rsid w:val="00F55CE0"/>
    <w:rsid w:val="00F906C9"/>
    <w:rsid w:val="00F93A69"/>
    <w:rsid w:val="00FD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F301E7"/>
  <w15:chartTrackingRefBased/>
  <w15:docId w15:val="{29575A1D-55F7-4AE9-8E1C-CBD37A4AB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7" w:unhideWhenUsed="1"/>
    <w:lsdException w:name="List Bullet" w:semiHidden="1" w:uiPriority="5" w:unhideWhenUsed="1" w:qFormat="1"/>
    <w:lsdException w:name="List Number" w:semiHidden="1" w:uiPriority="6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69" w:qFormat="1"/>
    <w:lsdException w:name="Emphasis" w:semiHidden="1" w:uiPriority="6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69" w:qFormat="1"/>
    <w:lsdException w:name="Intense Quote" w:semiHidden="1" w:uiPriority="6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69" w:qFormat="1"/>
    <w:lsdException w:name="Intense Emphasis" w:semiHidden="1" w:uiPriority="69" w:qFormat="1"/>
    <w:lsdException w:name="Subtle Reference" w:semiHidden="1" w:uiPriority="69" w:qFormat="1"/>
    <w:lsdException w:name="Intense Reference" w:semiHidden="1" w:uiPriority="69" w:qFormat="1"/>
    <w:lsdException w:name="Book Title" w:semiHidden="1" w:uiPriority="6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0F9"/>
    <w:rPr>
      <w:sz w:val="22"/>
    </w:rPr>
  </w:style>
  <w:style w:type="paragraph" w:styleId="Rubrik1">
    <w:name w:val="heading 1"/>
    <w:basedOn w:val="Normal"/>
    <w:next w:val="Normal"/>
    <w:link w:val="Rubrik1Char"/>
    <w:uiPriority w:val="2"/>
    <w:qFormat/>
    <w:rsid w:val="00D66141"/>
    <w:pPr>
      <w:keepNext/>
      <w:keepLines/>
      <w:spacing w:before="720" w:after="120" w:line="259" w:lineRule="auto"/>
      <w:outlineLvl w:val="0"/>
    </w:pPr>
    <w:rPr>
      <w:rFonts w:asciiTheme="majorHAnsi" w:eastAsiaTheme="majorEastAsia" w:hAnsiTheme="majorHAnsi" w:cstheme="majorBidi"/>
      <w:b/>
      <w:color w:val="307C8E"/>
      <w:sz w:val="44"/>
      <w:szCs w:val="32"/>
    </w:rPr>
  </w:style>
  <w:style w:type="paragraph" w:styleId="Rubrik2">
    <w:name w:val="heading 2"/>
    <w:basedOn w:val="Normal"/>
    <w:next w:val="Normal"/>
    <w:link w:val="Rubrik2Char"/>
    <w:uiPriority w:val="2"/>
    <w:qFormat/>
    <w:rsid w:val="00D66141"/>
    <w:pPr>
      <w:keepNext/>
      <w:keepLines/>
      <w:spacing w:before="480" w:after="120" w:line="264" w:lineRule="auto"/>
      <w:outlineLvl w:val="1"/>
    </w:pPr>
    <w:rPr>
      <w:rFonts w:asciiTheme="majorHAnsi" w:eastAsiaTheme="majorEastAsia" w:hAnsiTheme="majorHAnsi" w:cstheme="majorBidi"/>
      <w:b/>
      <w:color w:val="307C8E"/>
      <w:sz w:val="32"/>
      <w:szCs w:val="26"/>
    </w:rPr>
  </w:style>
  <w:style w:type="paragraph" w:styleId="Rubrik3">
    <w:name w:val="heading 3"/>
    <w:basedOn w:val="Normal"/>
    <w:next w:val="Normal"/>
    <w:link w:val="Rubrik3Char"/>
    <w:uiPriority w:val="2"/>
    <w:qFormat/>
    <w:rsid w:val="00CB6C43"/>
    <w:pPr>
      <w:keepNext/>
      <w:keepLines/>
      <w:spacing w:before="360" w:after="80" w:line="264" w:lineRule="auto"/>
      <w:outlineLvl w:val="2"/>
    </w:pPr>
    <w:rPr>
      <w:rFonts w:asciiTheme="majorHAnsi" w:eastAsiaTheme="majorEastAsia" w:hAnsiTheme="majorHAnsi" w:cstheme="majorBidi"/>
      <w:b/>
      <w:color w:val="000000" w:themeColor="text1"/>
      <w:sz w:val="26"/>
    </w:rPr>
  </w:style>
  <w:style w:type="paragraph" w:styleId="Rubrik4">
    <w:name w:val="heading 4"/>
    <w:basedOn w:val="Normal"/>
    <w:next w:val="Normal"/>
    <w:link w:val="Rubrik4Char"/>
    <w:uiPriority w:val="2"/>
    <w:qFormat/>
    <w:rsid w:val="00EE14C1"/>
    <w:pPr>
      <w:keepNext/>
      <w:keepLines/>
      <w:spacing w:before="360" w:after="40" w:line="240" w:lineRule="auto"/>
      <w:outlineLvl w:val="3"/>
    </w:pPr>
    <w:rPr>
      <w:rFonts w:asciiTheme="majorHAnsi" w:eastAsiaTheme="majorEastAsia" w:hAnsiTheme="majorHAnsi" w:cstheme="majorBidi"/>
      <w:b/>
      <w:iCs/>
      <w:color w:val="000000" w:themeColor="text1"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EE14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Klla">
    <w:name w:val="Källa"/>
    <w:basedOn w:val="Normal"/>
    <w:uiPriority w:val="22"/>
    <w:qFormat/>
    <w:rsid w:val="008F2CA7"/>
    <w:pPr>
      <w:spacing w:line="240" w:lineRule="auto"/>
      <w:contextualSpacing/>
    </w:pPr>
  </w:style>
  <w:style w:type="paragraph" w:customStyle="1" w:styleId="Anmrkning">
    <w:name w:val="Anmärkning"/>
    <w:basedOn w:val="Klla"/>
    <w:uiPriority w:val="22"/>
    <w:qFormat/>
    <w:rsid w:val="00CB6C43"/>
  </w:style>
  <w:style w:type="paragraph" w:customStyle="1" w:styleId="Dokumenttyp">
    <w:name w:val="Dokumenttyp"/>
    <w:basedOn w:val="Normal"/>
    <w:next w:val="Normal"/>
    <w:uiPriority w:val="29"/>
    <w:qFormat/>
    <w:rsid w:val="00CB6C43"/>
    <w:rPr>
      <w:rFonts w:asciiTheme="majorHAnsi" w:hAnsiTheme="majorHAnsi"/>
      <w:b/>
      <w:sz w:val="20"/>
    </w:rPr>
  </w:style>
  <w:style w:type="paragraph" w:customStyle="1" w:styleId="FrvaltningVerksamhet">
    <w:name w:val="Förvaltning/Verksamhet"/>
    <w:basedOn w:val="Dokumenttyp"/>
    <w:next w:val="Normal"/>
    <w:uiPriority w:val="30"/>
    <w:qFormat/>
    <w:rsid w:val="0043499C"/>
    <w:pPr>
      <w:spacing w:after="0"/>
    </w:pPr>
    <w:rPr>
      <w:rFonts w:ascii="Public Sans" w:hAnsi="Public Sans"/>
      <w:sz w:val="36"/>
    </w:rPr>
  </w:style>
  <w:style w:type="paragraph" w:customStyle="1" w:styleId="Avdelning">
    <w:name w:val="Avdelning"/>
    <w:basedOn w:val="FrvaltningVerksamhet"/>
    <w:next w:val="Normal"/>
    <w:uiPriority w:val="30"/>
    <w:qFormat/>
    <w:rsid w:val="00CB6C43"/>
    <w:rPr>
      <w:sz w:val="28"/>
    </w:rPr>
  </w:style>
  <w:style w:type="paragraph" w:styleId="Beskrivning">
    <w:name w:val="caption"/>
    <w:basedOn w:val="Normal"/>
    <w:next w:val="Normal"/>
    <w:uiPriority w:val="35"/>
    <w:unhideWhenUsed/>
    <w:qFormat/>
    <w:rsid w:val="0043499C"/>
    <w:pPr>
      <w:spacing w:after="200" w:line="240" w:lineRule="auto"/>
    </w:pPr>
    <w:rPr>
      <w:rFonts w:ascii="Public Sans" w:hAnsi="Public Sans"/>
      <w:iCs/>
      <w:szCs w:val="18"/>
    </w:rPr>
  </w:style>
  <w:style w:type="paragraph" w:styleId="Datum">
    <w:name w:val="Date"/>
    <w:basedOn w:val="Normal"/>
    <w:next w:val="Normal"/>
    <w:link w:val="DatumChar"/>
    <w:uiPriority w:val="99"/>
    <w:unhideWhenUsed/>
    <w:rsid w:val="0043499C"/>
    <w:rPr>
      <w:rFonts w:ascii="Public Sans" w:hAnsi="Public Sans"/>
    </w:rPr>
  </w:style>
  <w:style w:type="character" w:customStyle="1" w:styleId="DatumChar">
    <w:name w:val="Datum Char"/>
    <w:basedOn w:val="Standardstycketeckensnitt"/>
    <w:link w:val="Datum"/>
    <w:uiPriority w:val="99"/>
    <w:rsid w:val="0043499C"/>
    <w:rPr>
      <w:rFonts w:ascii="Public Sans" w:hAnsi="Public Sans"/>
    </w:rPr>
  </w:style>
  <w:style w:type="character" w:customStyle="1" w:styleId="Rubrik3Char">
    <w:name w:val="Rubrik 3 Char"/>
    <w:basedOn w:val="Standardstycketeckensnitt"/>
    <w:link w:val="Rubrik3"/>
    <w:uiPriority w:val="2"/>
    <w:rsid w:val="00CB6C43"/>
    <w:rPr>
      <w:rFonts w:asciiTheme="majorHAnsi" w:eastAsiaTheme="majorEastAsia" w:hAnsiTheme="majorHAnsi" w:cstheme="majorBidi"/>
      <w:b/>
      <w:color w:val="000000" w:themeColor="text1"/>
      <w:sz w:val="26"/>
      <w:szCs w:val="24"/>
    </w:rPr>
  </w:style>
  <w:style w:type="paragraph" w:customStyle="1" w:styleId="Diagramrubrik">
    <w:name w:val="Diagramrubrik"/>
    <w:basedOn w:val="Rubrik3"/>
    <w:next w:val="Normal"/>
    <w:uiPriority w:val="14"/>
    <w:qFormat/>
    <w:rsid w:val="00D66141"/>
    <w:pPr>
      <w:numPr>
        <w:numId w:val="20"/>
      </w:numPr>
      <w:spacing w:before="240"/>
    </w:pPr>
    <w:rPr>
      <w:color w:val="307C8E"/>
      <w:sz w:val="22"/>
    </w:rPr>
  </w:style>
  <w:style w:type="paragraph" w:customStyle="1" w:styleId="Enhet">
    <w:name w:val="Enhet"/>
    <w:basedOn w:val="Normal"/>
    <w:uiPriority w:val="22"/>
    <w:qFormat/>
    <w:rsid w:val="00CB6C43"/>
    <w:pPr>
      <w:keepNext/>
      <w:spacing w:after="0" w:line="240" w:lineRule="auto"/>
    </w:pPr>
  </w:style>
  <w:style w:type="character" w:styleId="Fotnotsreferens">
    <w:name w:val="footnote reference"/>
    <w:basedOn w:val="Standardstycketeckensnitt"/>
    <w:uiPriority w:val="99"/>
    <w:semiHidden/>
    <w:unhideWhenUsed/>
    <w:rsid w:val="00CB6C43"/>
    <w:rPr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CB6C43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CB6C43"/>
    <w:rPr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9570F9"/>
    <w:rPr>
      <w:rFonts w:ascii="Literata" w:hAnsi="Literata"/>
      <w:color w:val="000000" w:themeColor="text1"/>
      <w:sz w:val="22"/>
      <w:u w:val="single"/>
    </w:rPr>
  </w:style>
  <w:style w:type="paragraph" w:customStyle="1" w:styleId="Informationstext">
    <w:name w:val="Informationstext"/>
    <w:basedOn w:val="Normal"/>
    <w:uiPriority w:val="30"/>
    <w:qFormat/>
    <w:rsid w:val="0043499C"/>
    <w:pPr>
      <w:spacing w:after="0"/>
    </w:pPr>
    <w:rPr>
      <w:rFonts w:ascii="Public Sans" w:hAnsi="Public Sans"/>
      <w:sz w:val="20"/>
    </w:rPr>
  </w:style>
  <w:style w:type="paragraph" w:styleId="Ingetavstnd">
    <w:name w:val="No Spacing"/>
    <w:uiPriority w:val="1"/>
    <w:qFormat/>
    <w:rsid w:val="00841F7B"/>
    <w:pPr>
      <w:spacing w:after="0" w:line="240" w:lineRule="auto"/>
    </w:pPr>
    <w:rPr>
      <w:sz w:val="22"/>
    </w:rPr>
  </w:style>
  <w:style w:type="paragraph" w:styleId="Innehll1">
    <w:name w:val="toc 1"/>
    <w:basedOn w:val="Normal"/>
    <w:next w:val="Normal"/>
    <w:autoRedefine/>
    <w:uiPriority w:val="39"/>
    <w:unhideWhenUsed/>
    <w:rsid w:val="0043499C"/>
    <w:pPr>
      <w:tabs>
        <w:tab w:val="right" w:leader="dot" w:pos="7360"/>
      </w:tabs>
      <w:spacing w:after="100"/>
    </w:pPr>
    <w:rPr>
      <w:rFonts w:ascii="Literata" w:hAnsi="Literata"/>
    </w:rPr>
  </w:style>
  <w:style w:type="paragraph" w:styleId="Innehll2">
    <w:name w:val="toc 2"/>
    <w:basedOn w:val="Normal"/>
    <w:next w:val="Normal"/>
    <w:autoRedefine/>
    <w:uiPriority w:val="39"/>
    <w:unhideWhenUsed/>
    <w:rsid w:val="0043499C"/>
    <w:pPr>
      <w:spacing w:after="100"/>
      <w:ind w:left="238"/>
      <w:contextualSpacing/>
    </w:pPr>
    <w:rPr>
      <w:rFonts w:ascii="Literata" w:hAnsi="Literata"/>
    </w:rPr>
  </w:style>
  <w:style w:type="paragraph" w:styleId="Innehll3">
    <w:name w:val="toc 3"/>
    <w:basedOn w:val="Normal"/>
    <w:next w:val="Normal"/>
    <w:autoRedefine/>
    <w:uiPriority w:val="39"/>
    <w:unhideWhenUsed/>
    <w:rsid w:val="0043499C"/>
    <w:pPr>
      <w:spacing w:after="100"/>
      <w:ind w:left="482"/>
      <w:contextualSpacing/>
    </w:pPr>
    <w:rPr>
      <w:rFonts w:ascii="Literata" w:hAnsi="Literata"/>
    </w:rPr>
  </w:style>
  <w:style w:type="character" w:customStyle="1" w:styleId="Rubrik1Char">
    <w:name w:val="Rubrik 1 Char"/>
    <w:basedOn w:val="Standardstycketeckensnitt"/>
    <w:link w:val="Rubrik1"/>
    <w:uiPriority w:val="2"/>
    <w:rsid w:val="00D66141"/>
    <w:rPr>
      <w:rFonts w:asciiTheme="majorHAnsi" w:eastAsiaTheme="majorEastAsia" w:hAnsiTheme="majorHAnsi" w:cstheme="majorBidi"/>
      <w:b/>
      <w:color w:val="307C8E"/>
      <w:sz w:val="44"/>
      <w:szCs w:val="32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D66141"/>
    <w:pPr>
      <w:spacing w:before="240" w:after="360" w:line="288" w:lineRule="auto"/>
      <w:outlineLvl w:val="9"/>
    </w:pPr>
  </w:style>
  <w:style w:type="paragraph" w:styleId="Lista">
    <w:name w:val="List"/>
    <w:basedOn w:val="Normal"/>
    <w:uiPriority w:val="7"/>
    <w:rsid w:val="00DF56C0"/>
    <w:pPr>
      <w:numPr>
        <w:numId w:val="3"/>
      </w:numPr>
      <w:ind w:left="357" w:hanging="357"/>
    </w:pPr>
  </w:style>
  <w:style w:type="numbering" w:customStyle="1" w:styleId="listformat-abc">
    <w:name w:val="listformat-abc"/>
    <w:uiPriority w:val="99"/>
    <w:rsid w:val="00CB6C43"/>
    <w:pPr>
      <w:numPr>
        <w:numId w:val="2"/>
      </w:numPr>
    </w:pPr>
  </w:style>
  <w:style w:type="numbering" w:customStyle="1" w:styleId="listformat-diagramrubrik">
    <w:name w:val="listformat-diagramrubrik"/>
    <w:uiPriority w:val="99"/>
    <w:rsid w:val="00CB6C43"/>
    <w:pPr>
      <w:numPr>
        <w:numId w:val="4"/>
      </w:numPr>
    </w:pPr>
  </w:style>
  <w:style w:type="numbering" w:customStyle="1" w:styleId="listformat-numrerad">
    <w:name w:val="listformat-numrerad"/>
    <w:uiPriority w:val="99"/>
    <w:rsid w:val="00CB6C43"/>
    <w:pPr>
      <w:numPr>
        <w:numId w:val="5"/>
      </w:numPr>
    </w:pPr>
  </w:style>
  <w:style w:type="numbering" w:customStyle="1" w:styleId="listformat-punkt">
    <w:name w:val="listformat-punkt"/>
    <w:uiPriority w:val="99"/>
    <w:rsid w:val="00CB6C43"/>
    <w:pPr>
      <w:numPr>
        <w:numId w:val="6"/>
      </w:numPr>
    </w:pPr>
  </w:style>
  <w:style w:type="numbering" w:customStyle="1" w:styleId="listformat-rubriknummer">
    <w:name w:val="listformat-rubriknummer"/>
    <w:uiPriority w:val="99"/>
    <w:rsid w:val="00CB6C43"/>
    <w:pPr>
      <w:numPr>
        <w:numId w:val="7"/>
      </w:numPr>
    </w:pPr>
  </w:style>
  <w:style w:type="numbering" w:customStyle="1" w:styleId="listformat-streck">
    <w:name w:val="listformat-streck"/>
    <w:uiPriority w:val="99"/>
    <w:rsid w:val="00CB6C43"/>
    <w:pPr>
      <w:numPr>
        <w:numId w:val="8"/>
      </w:numPr>
    </w:pPr>
  </w:style>
  <w:style w:type="numbering" w:customStyle="1" w:styleId="listformat-tabellrubrik">
    <w:name w:val="listformat-tabellrubrik"/>
    <w:rsid w:val="00CB6C43"/>
    <w:pPr>
      <w:numPr>
        <w:numId w:val="9"/>
      </w:numPr>
    </w:pPr>
  </w:style>
  <w:style w:type="paragraph" w:customStyle="1" w:styleId="Normalmedavstndfre">
    <w:name w:val="Normal med avstånd före"/>
    <w:basedOn w:val="Normal"/>
    <w:next w:val="Normal"/>
    <w:qFormat/>
    <w:rsid w:val="00CB6C43"/>
    <w:pPr>
      <w:spacing w:before="160"/>
    </w:pPr>
  </w:style>
  <w:style w:type="paragraph" w:styleId="Numreradlista">
    <w:name w:val="List Number"/>
    <w:basedOn w:val="Normal"/>
    <w:uiPriority w:val="6"/>
    <w:qFormat/>
    <w:rsid w:val="00DF56C0"/>
    <w:pPr>
      <w:numPr>
        <w:numId w:val="11"/>
      </w:numPr>
    </w:pPr>
  </w:style>
  <w:style w:type="character" w:styleId="Platshllartext">
    <w:name w:val="Placeholder Text"/>
    <w:basedOn w:val="Standardstycketeckensnitt"/>
    <w:uiPriority w:val="99"/>
    <w:semiHidden/>
    <w:rsid w:val="00D0774D"/>
    <w:rPr>
      <w:color w:val="595959" w:themeColor="text1" w:themeTint="A6"/>
    </w:rPr>
  </w:style>
  <w:style w:type="paragraph" w:styleId="Punktlista">
    <w:name w:val="List Bullet"/>
    <w:basedOn w:val="Normal"/>
    <w:uiPriority w:val="5"/>
    <w:qFormat/>
    <w:rsid w:val="00DF56C0"/>
    <w:pPr>
      <w:numPr>
        <w:numId w:val="13"/>
      </w:numPr>
    </w:pPr>
  </w:style>
  <w:style w:type="paragraph" w:styleId="Rubrik">
    <w:name w:val="Title"/>
    <w:basedOn w:val="Normal"/>
    <w:next w:val="Normal"/>
    <w:link w:val="RubrikChar"/>
    <w:uiPriority w:val="4"/>
    <w:qFormat/>
    <w:rsid w:val="002D7838"/>
    <w:pPr>
      <w:spacing w:before="1680" w:after="360" w:line="240" w:lineRule="auto"/>
      <w:contextualSpacing/>
      <w:outlineLvl w:val="0"/>
    </w:pPr>
    <w:rPr>
      <w:rFonts w:ascii="Public Sans" w:eastAsiaTheme="majorEastAsia" w:hAnsi="Public Sans" w:cstheme="majorBidi"/>
      <w:b/>
      <w:color w:val="FDF9E4"/>
      <w:spacing w:val="-10"/>
      <w:kern w:val="28"/>
      <w:sz w:val="84"/>
      <w:szCs w:val="56"/>
    </w:rPr>
  </w:style>
  <w:style w:type="character" w:customStyle="1" w:styleId="RubrikChar">
    <w:name w:val="Rubrik Char"/>
    <w:basedOn w:val="Standardstycketeckensnitt"/>
    <w:link w:val="Rubrik"/>
    <w:uiPriority w:val="4"/>
    <w:rsid w:val="002D7838"/>
    <w:rPr>
      <w:rFonts w:ascii="Public Sans" w:eastAsiaTheme="majorEastAsia" w:hAnsi="Public Sans" w:cstheme="majorBidi"/>
      <w:b/>
      <w:color w:val="FDF9E4"/>
      <w:spacing w:val="-10"/>
      <w:kern w:val="28"/>
      <w:sz w:val="84"/>
      <w:szCs w:val="56"/>
    </w:rPr>
  </w:style>
  <w:style w:type="paragraph" w:customStyle="1" w:styleId="Rubrik1-numrerad">
    <w:name w:val="Rubrik 1 - numrerad"/>
    <w:basedOn w:val="Rubrik1"/>
    <w:next w:val="Normal"/>
    <w:uiPriority w:val="3"/>
    <w:qFormat/>
    <w:rsid w:val="00CB6C43"/>
    <w:pPr>
      <w:numPr>
        <w:numId w:val="17"/>
      </w:numPr>
    </w:pPr>
  </w:style>
  <w:style w:type="character" w:customStyle="1" w:styleId="Rubrik2Char">
    <w:name w:val="Rubrik 2 Char"/>
    <w:basedOn w:val="Standardstycketeckensnitt"/>
    <w:link w:val="Rubrik2"/>
    <w:uiPriority w:val="2"/>
    <w:rsid w:val="00D66141"/>
    <w:rPr>
      <w:rFonts w:asciiTheme="majorHAnsi" w:eastAsiaTheme="majorEastAsia" w:hAnsiTheme="majorHAnsi" w:cstheme="majorBidi"/>
      <w:b/>
      <w:color w:val="307C8E"/>
      <w:sz w:val="32"/>
      <w:szCs w:val="26"/>
    </w:rPr>
  </w:style>
  <w:style w:type="paragraph" w:customStyle="1" w:styleId="Rubrik2-numrerad">
    <w:name w:val="Rubrik 2 - numrerad"/>
    <w:basedOn w:val="Rubrik2"/>
    <w:next w:val="Normal"/>
    <w:uiPriority w:val="3"/>
    <w:qFormat/>
    <w:rsid w:val="00CB6C43"/>
    <w:pPr>
      <w:numPr>
        <w:ilvl w:val="1"/>
        <w:numId w:val="17"/>
      </w:numPr>
    </w:pPr>
  </w:style>
  <w:style w:type="paragraph" w:customStyle="1" w:styleId="Rubrik3-numrerad">
    <w:name w:val="Rubrik 3 - numrerad"/>
    <w:basedOn w:val="Rubrik3"/>
    <w:next w:val="Normal"/>
    <w:uiPriority w:val="3"/>
    <w:qFormat/>
    <w:rsid w:val="00CB6C43"/>
    <w:pPr>
      <w:numPr>
        <w:ilvl w:val="2"/>
        <w:numId w:val="17"/>
      </w:numPr>
    </w:pPr>
  </w:style>
  <w:style w:type="character" w:customStyle="1" w:styleId="Rubrik4Char">
    <w:name w:val="Rubrik 4 Char"/>
    <w:basedOn w:val="Standardstycketeckensnitt"/>
    <w:link w:val="Rubrik4"/>
    <w:uiPriority w:val="2"/>
    <w:rsid w:val="00EE14C1"/>
    <w:rPr>
      <w:rFonts w:asciiTheme="majorHAnsi" w:eastAsiaTheme="majorEastAsia" w:hAnsiTheme="majorHAnsi" w:cstheme="majorBidi"/>
      <w:b/>
      <w:iCs/>
      <w:color w:val="000000" w:themeColor="text1"/>
      <w:sz w:val="22"/>
    </w:rPr>
  </w:style>
  <w:style w:type="paragraph" w:customStyle="1" w:styleId="Rubrik4-numrerad">
    <w:name w:val="Rubrik 4 - numrerad"/>
    <w:basedOn w:val="Rubrik4"/>
    <w:next w:val="Normal"/>
    <w:uiPriority w:val="3"/>
    <w:qFormat/>
    <w:rsid w:val="00CB6C43"/>
    <w:pPr>
      <w:numPr>
        <w:ilvl w:val="3"/>
        <w:numId w:val="17"/>
      </w:numPr>
    </w:pPr>
  </w:style>
  <w:style w:type="table" w:styleId="Rutntstabell4dekorfrg1">
    <w:name w:val="Grid Table 4 Accent 1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6FBCCE" w:themeColor="accent1" w:themeTint="99"/>
        <w:left w:val="single" w:sz="4" w:space="0" w:color="6FBCCE" w:themeColor="accent1" w:themeTint="99"/>
        <w:bottom w:val="single" w:sz="4" w:space="0" w:color="6FBCCE" w:themeColor="accent1" w:themeTint="99"/>
        <w:right w:val="single" w:sz="4" w:space="0" w:color="6FBCCE" w:themeColor="accent1" w:themeTint="99"/>
        <w:insideH w:val="single" w:sz="4" w:space="0" w:color="6FBCCE" w:themeColor="accent1" w:themeTint="99"/>
        <w:insideV w:val="single" w:sz="4" w:space="0" w:color="6FBCC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07C8E" w:themeColor="accent1"/>
          <w:left w:val="single" w:sz="4" w:space="0" w:color="307C8E" w:themeColor="accent1"/>
          <w:bottom w:val="single" w:sz="4" w:space="0" w:color="307C8E" w:themeColor="accent1"/>
          <w:right w:val="single" w:sz="4" w:space="0" w:color="307C8E" w:themeColor="accent1"/>
          <w:insideH w:val="nil"/>
          <w:insideV w:val="nil"/>
        </w:tcBorders>
        <w:shd w:val="clear" w:color="auto" w:fill="307C8E" w:themeFill="accent1"/>
      </w:tcPr>
    </w:tblStylePr>
    <w:tblStylePr w:type="lastRow">
      <w:rPr>
        <w:b/>
        <w:bCs/>
      </w:rPr>
      <w:tblPr/>
      <w:tcPr>
        <w:tcBorders>
          <w:top w:val="double" w:sz="4" w:space="0" w:color="307C8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8EE" w:themeFill="accent1" w:themeFillTint="33"/>
      </w:tcPr>
    </w:tblStylePr>
    <w:tblStylePr w:type="band1Horz">
      <w:tblPr/>
      <w:tcPr>
        <w:shd w:val="clear" w:color="auto" w:fill="CFE8EE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FDFBEE" w:themeColor="accent2" w:themeTint="99"/>
        <w:left w:val="single" w:sz="4" w:space="0" w:color="FDFBEE" w:themeColor="accent2" w:themeTint="99"/>
        <w:bottom w:val="single" w:sz="4" w:space="0" w:color="FDFBEE" w:themeColor="accent2" w:themeTint="99"/>
        <w:right w:val="single" w:sz="4" w:space="0" w:color="FDFBEE" w:themeColor="accent2" w:themeTint="99"/>
        <w:insideH w:val="single" w:sz="4" w:space="0" w:color="FDFBEE" w:themeColor="accent2" w:themeTint="99"/>
        <w:insideV w:val="single" w:sz="4" w:space="0" w:color="FDFB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F9E4" w:themeColor="accent2"/>
          <w:left w:val="single" w:sz="4" w:space="0" w:color="FDF9E4" w:themeColor="accent2"/>
          <w:bottom w:val="single" w:sz="4" w:space="0" w:color="FDF9E4" w:themeColor="accent2"/>
          <w:right w:val="single" w:sz="4" w:space="0" w:color="FDF9E4" w:themeColor="accent2"/>
          <w:insideH w:val="nil"/>
          <w:insideV w:val="nil"/>
        </w:tcBorders>
        <w:shd w:val="clear" w:color="auto" w:fill="FDF9E4" w:themeFill="accent2"/>
      </w:tcPr>
    </w:tblStylePr>
    <w:tblStylePr w:type="lastRow">
      <w:rPr>
        <w:b/>
        <w:bCs/>
      </w:rPr>
      <w:tblPr/>
      <w:tcPr>
        <w:tcBorders>
          <w:top w:val="double" w:sz="4" w:space="0" w:color="FDF9E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9" w:themeFill="accent2" w:themeFillTint="33"/>
      </w:tcPr>
    </w:tblStylePr>
    <w:tblStylePr w:type="band1Horz">
      <w:tblPr/>
      <w:tcPr>
        <w:shd w:val="clear" w:color="auto" w:fill="FEFDF9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FE577D" w:themeColor="accent3" w:themeTint="99"/>
        <w:left w:val="single" w:sz="4" w:space="0" w:color="FE577D" w:themeColor="accent3" w:themeTint="99"/>
        <w:bottom w:val="single" w:sz="4" w:space="0" w:color="FE577D" w:themeColor="accent3" w:themeTint="99"/>
        <w:right w:val="single" w:sz="4" w:space="0" w:color="FE577D" w:themeColor="accent3" w:themeTint="99"/>
        <w:insideH w:val="single" w:sz="4" w:space="0" w:color="FE577D" w:themeColor="accent3" w:themeTint="99"/>
        <w:insideV w:val="single" w:sz="4" w:space="0" w:color="FE577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135" w:themeColor="accent3"/>
          <w:left w:val="single" w:sz="4" w:space="0" w:color="E40135" w:themeColor="accent3"/>
          <w:bottom w:val="single" w:sz="4" w:space="0" w:color="E40135" w:themeColor="accent3"/>
          <w:right w:val="single" w:sz="4" w:space="0" w:color="E40135" w:themeColor="accent3"/>
          <w:insideH w:val="nil"/>
          <w:insideV w:val="nil"/>
        </w:tcBorders>
        <w:shd w:val="clear" w:color="auto" w:fill="E40135" w:themeFill="accent3"/>
      </w:tcPr>
    </w:tblStylePr>
    <w:tblStylePr w:type="lastRow">
      <w:rPr>
        <w:b/>
        <w:bCs/>
      </w:rPr>
      <w:tblPr/>
      <w:tcPr>
        <w:tcBorders>
          <w:top w:val="double" w:sz="4" w:space="0" w:color="E401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6D3" w:themeFill="accent3" w:themeFillTint="33"/>
      </w:tcPr>
    </w:tblStylePr>
    <w:tblStylePr w:type="band1Horz">
      <w:tblPr/>
      <w:tcPr>
        <w:shd w:val="clear" w:color="auto" w:fill="FEC6D3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FDFBEE" w:themeColor="accent4" w:themeTint="99"/>
        <w:left w:val="single" w:sz="4" w:space="0" w:color="FDFBEE" w:themeColor="accent4" w:themeTint="99"/>
        <w:bottom w:val="single" w:sz="4" w:space="0" w:color="FDFBEE" w:themeColor="accent4" w:themeTint="99"/>
        <w:right w:val="single" w:sz="4" w:space="0" w:color="FDFBEE" w:themeColor="accent4" w:themeTint="99"/>
        <w:insideH w:val="single" w:sz="4" w:space="0" w:color="FDFBEE" w:themeColor="accent4" w:themeTint="99"/>
        <w:insideV w:val="single" w:sz="4" w:space="0" w:color="FDFBE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F9E4" w:themeColor="accent4"/>
          <w:left w:val="single" w:sz="4" w:space="0" w:color="FDF9E4" w:themeColor="accent4"/>
          <w:bottom w:val="single" w:sz="4" w:space="0" w:color="FDF9E4" w:themeColor="accent4"/>
          <w:right w:val="single" w:sz="4" w:space="0" w:color="FDF9E4" w:themeColor="accent4"/>
          <w:insideH w:val="nil"/>
          <w:insideV w:val="nil"/>
        </w:tcBorders>
        <w:shd w:val="clear" w:color="auto" w:fill="FDF9E4" w:themeFill="accent4"/>
      </w:tcPr>
    </w:tblStylePr>
    <w:tblStylePr w:type="lastRow">
      <w:rPr>
        <w:b/>
        <w:bCs/>
      </w:rPr>
      <w:tblPr/>
      <w:tcPr>
        <w:tcBorders>
          <w:top w:val="double" w:sz="4" w:space="0" w:color="FDF9E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9" w:themeFill="accent4" w:themeFillTint="33"/>
      </w:tcPr>
    </w:tblStylePr>
    <w:tblStylePr w:type="band1Horz">
      <w:tblPr/>
      <w:tcPr>
        <w:shd w:val="clear" w:color="auto" w:fill="FEFDF9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B09D74" w:themeColor="accent5" w:themeTint="99"/>
        <w:left w:val="single" w:sz="4" w:space="0" w:color="B09D74" w:themeColor="accent5" w:themeTint="99"/>
        <w:bottom w:val="single" w:sz="4" w:space="0" w:color="B09D74" w:themeColor="accent5" w:themeTint="99"/>
        <w:right w:val="single" w:sz="4" w:space="0" w:color="B09D74" w:themeColor="accent5" w:themeTint="99"/>
        <w:insideH w:val="single" w:sz="4" w:space="0" w:color="B09D74" w:themeColor="accent5" w:themeTint="99"/>
        <w:insideV w:val="single" w:sz="4" w:space="0" w:color="B09D7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236" w:themeColor="accent5"/>
          <w:left w:val="single" w:sz="4" w:space="0" w:color="5F5236" w:themeColor="accent5"/>
          <w:bottom w:val="single" w:sz="4" w:space="0" w:color="5F5236" w:themeColor="accent5"/>
          <w:right w:val="single" w:sz="4" w:space="0" w:color="5F5236" w:themeColor="accent5"/>
          <w:insideH w:val="nil"/>
          <w:insideV w:val="nil"/>
        </w:tcBorders>
        <w:shd w:val="clear" w:color="auto" w:fill="5F5236" w:themeFill="accent5"/>
      </w:tcPr>
    </w:tblStylePr>
    <w:tblStylePr w:type="lastRow">
      <w:rPr>
        <w:b/>
        <w:bCs/>
      </w:rPr>
      <w:tblPr/>
      <w:tcPr>
        <w:tcBorders>
          <w:top w:val="double" w:sz="4" w:space="0" w:color="5F523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ED0" w:themeFill="accent5" w:themeFillTint="33"/>
      </w:tcPr>
    </w:tblStylePr>
    <w:tblStylePr w:type="band1Horz">
      <w:tblPr/>
      <w:tcPr>
        <w:shd w:val="clear" w:color="auto" w:fill="E4DED0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FDE482" w:themeColor="accent6" w:themeTint="99"/>
        <w:left w:val="single" w:sz="4" w:space="0" w:color="FDE482" w:themeColor="accent6" w:themeTint="99"/>
        <w:bottom w:val="single" w:sz="4" w:space="0" w:color="FDE482" w:themeColor="accent6" w:themeTint="99"/>
        <w:right w:val="single" w:sz="4" w:space="0" w:color="FDE482" w:themeColor="accent6" w:themeTint="99"/>
        <w:insideH w:val="single" w:sz="4" w:space="0" w:color="FDE482" w:themeColor="accent6" w:themeTint="99"/>
        <w:insideV w:val="single" w:sz="4" w:space="0" w:color="FDE48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D32F" w:themeColor="accent6"/>
          <w:left w:val="single" w:sz="4" w:space="0" w:color="FDD32F" w:themeColor="accent6"/>
          <w:bottom w:val="single" w:sz="4" w:space="0" w:color="FDD32F" w:themeColor="accent6"/>
          <w:right w:val="single" w:sz="4" w:space="0" w:color="FDD32F" w:themeColor="accent6"/>
          <w:insideH w:val="nil"/>
          <w:insideV w:val="nil"/>
        </w:tcBorders>
        <w:shd w:val="clear" w:color="auto" w:fill="FDD32F" w:themeFill="accent6"/>
      </w:tcPr>
    </w:tblStylePr>
    <w:tblStylePr w:type="lastRow">
      <w:rPr>
        <w:b/>
        <w:bCs/>
      </w:rPr>
      <w:tblPr/>
      <w:tcPr>
        <w:tcBorders>
          <w:top w:val="double" w:sz="4" w:space="0" w:color="FDD32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6D5" w:themeFill="accent6" w:themeFillTint="33"/>
      </w:tcPr>
    </w:tblStylePr>
    <w:tblStylePr w:type="band1Horz">
      <w:tblPr/>
      <w:tcPr>
        <w:shd w:val="clear" w:color="auto" w:fill="FEF6D5" w:themeFill="accent6" w:themeFillTint="33"/>
      </w:tcPr>
    </w:tblStylePr>
  </w:style>
  <w:style w:type="paragraph" w:styleId="Sidfot">
    <w:name w:val="footer"/>
    <w:basedOn w:val="Normal"/>
    <w:link w:val="SidfotChar"/>
    <w:uiPriority w:val="99"/>
    <w:unhideWhenUsed/>
    <w:rsid w:val="0043499C"/>
    <w:pPr>
      <w:tabs>
        <w:tab w:val="center" w:pos="4513"/>
        <w:tab w:val="right" w:pos="9026"/>
      </w:tabs>
      <w:spacing w:after="0" w:line="240" w:lineRule="auto"/>
    </w:pPr>
    <w:rPr>
      <w:rFonts w:ascii="Public Sans" w:hAnsi="Public Sans"/>
      <w:sz w:val="20"/>
    </w:rPr>
  </w:style>
  <w:style w:type="character" w:customStyle="1" w:styleId="SidfotChar">
    <w:name w:val="Sidfot Char"/>
    <w:basedOn w:val="Standardstycketeckensnitt"/>
    <w:link w:val="Sidfot"/>
    <w:uiPriority w:val="99"/>
    <w:rsid w:val="0043499C"/>
    <w:rPr>
      <w:rFonts w:ascii="Public Sans" w:hAnsi="Public Sans"/>
      <w:sz w:val="20"/>
    </w:rPr>
  </w:style>
  <w:style w:type="paragraph" w:styleId="Sidhuvud">
    <w:name w:val="header"/>
    <w:basedOn w:val="Normal"/>
    <w:link w:val="SidhuvudChar"/>
    <w:uiPriority w:val="99"/>
    <w:unhideWhenUsed/>
    <w:rsid w:val="0061279B"/>
    <w:pPr>
      <w:tabs>
        <w:tab w:val="center" w:pos="4513"/>
        <w:tab w:val="right" w:pos="9026"/>
      </w:tabs>
      <w:spacing w:after="0" w:line="240" w:lineRule="auto"/>
      <w:ind w:right="-1134"/>
    </w:pPr>
    <w:rPr>
      <w:rFonts w:asciiTheme="majorHAnsi" w:hAnsiTheme="majorHAnsi"/>
      <w:sz w:val="20"/>
    </w:rPr>
  </w:style>
  <w:style w:type="character" w:customStyle="1" w:styleId="SidhuvudChar">
    <w:name w:val="Sidhuvud Char"/>
    <w:basedOn w:val="Standardstycketeckensnitt"/>
    <w:link w:val="Sidhuvud"/>
    <w:uiPriority w:val="99"/>
    <w:rsid w:val="0061279B"/>
    <w:rPr>
      <w:rFonts w:asciiTheme="majorHAnsi" w:hAnsiTheme="majorHAnsi"/>
      <w:sz w:val="20"/>
    </w:rPr>
  </w:style>
  <w:style w:type="character" w:styleId="Sidnummer">
    <w:name w:val="page number"/>
    <w:basedOn w:val="Standardstycketeckensnitt"/>
    <w:uiPriority w:val="99"/>
    <w:unhideWhenUsed/>
    <w:rsid w:val="003B4F46"/>
    <w:rPr>
      <w:rFonts w:ascii="Public Sans" w:hAnsi="Public Sans"/>
      <w:sz w:val="22"/>
    </w:rPr>
  </w:style>
  <w:style w:type="paragraph" w:customStyle="1" w:styleId="Strecklista">
    <w:name w:val="Strecklista"/>
    <w:basedOn w:val="Normal"/>
    <w:uiPriority w:val="5"/>
    <w:qFormat/>
    <w:rsid w:val="00DF56C0"/>
    <w:pPr>
      <w:numPr>
        <w:numId w:val="18"/>
      </w:numPr>
      <w:ind w:left="357" w:hanging="357"/>
    </w:pPr>
  </w:style>
  <w:style w:type="paragraph" w:customStyle="1" w:styleId="Tabell-text">
    <w:name w:val="Tabell - text"/>
    <w:basedOn w:val="Normal"/>
    <w:uiPriority w:val="20"/>
    <w:qFormat/>
    <w:rsid w:val="00DF56C0"/>
    <w:pPr>
      <w:spacing w:before="20" w:after="20"/>
    </w:pPr>
    <w:rPr>
      <w:rFonts w:asciiTheme="majorHAnsi" w:hAnsiTheme="majorHAnsi"/>
      <w:color w:val="000000" w:themeColor="text1"/>
    </w:rPr>
  </w:style>
  <w:style w:type="paragraph" w:customStyle="1" w:styleId="Tabell-kolumnrubrik">
    <w:name w:val="Tabell - kolumnrubrik"/>
    <w:basedOn w:val="Tabell-text"/>
    <w:uiPriority w:val="21"/>
    <w:qFormat/>
    <w:rsid w:val="00DF56C0"/>
    <w:pPr>
      <w:jc w:val="center"/>
    </w:pPr>
    <w:rPr>
      <w:b/>
    </w:rPr>
  </w:style>
  <w:style w:type="paragraph" w:customStyle="1" w:styleId="Tabell-rubrik">
    <w:name w:val="Tabell - rubrik"/>
    <w:basedOn w:val="Rubrik3"/>
    <w:next w:val="Normal"/>
    <w:uiPriority w:val="19"/>
    <w:qFormat/>
    <w:rsid w:val="00D66141"/>
    <w:pPr>
      <w:numPr>
        <w:numId w:val="19"/>
      </w:numPr>
      <w:spacing w:before="240"/>
    </w:pPr>
    <w:rPr>
      <w:color w:val="307C8E"/>
      <w:sz w:val="22"/>
    </w:rPr>
  </w:style>
  <w:style w:type="paragraph" w:customStyle="1" w:styleId="Tabell-siffror">
    <w:name w:val="Tabell - siffror"/>
    <w:basedOn w:val="Tabell-text"/>
    <w:uiPriority w:val="21"/>
    <w:qFormat/>
    <w:rsid w:val="00DF56C0"/>
    <w:pPr>
      <w:jc w:val="center"/>
    </w:pPr>
  </w:style>
  <w:style w:type="table" w:styleId="Tabellrutnt">
    <w:name w:val="Table Grid"/>
    <w:basedOn w:val="Normaltabell"/>
    <w:uiPriority w:val="39"/>
    <w:rsid w:val="00CB6C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rubrik">
    <w:name w:val="Subtitle"/>
    <w:basedOn w:val="Normal"/>
    <w:next w:val="Normal"/>
    <w:link w:val="UnderrubrikChar"/>
    <w:uiPriority w:val="4"/>
    <w:qFormat/>
    <w:rsid w:val="00644BAE"/>
    <w:pPr>
      <w:numPr>
        <w:ilvl w:val="1"/>
      </w:numPr>
      <w:outlineLvl w:val="1"/>
    </w:pPr>
    <w:rPr>
      <w:rFonts w:asciiTheme="majorHAnsi" w:eastAsiaTheme="minorEastAsia" w:hAnsiTheme="majorHAnsi"/>
      <w:b/>
      <w:color w:val="FDF9E4"/>
      <w:spacing w:val="15"/>
      <w:sz w:val="44"/>
    </w:rPr>
  </w:style>
  <w:style w:type="character" w:customStyle="1" w:styleId="UnderrubrikChar">
    <w:name w:val="Underrubrik Char"/>
    <w:basedOn w:val="Standardstycketeckensnitt"/>
    <w:link w:val="Underrubrik"/>
    <w:uiPriority w:val="4"/>
    <w:rsid w:val="00644BAE"/>
    <w:rPr>
      <w:rFonts w:asciiTheme="majorHAnsi" w:eastAsiaTheme="minorEastAsia" w:hAnsiTheme="majorHAnsi"/>
      <w:b/>
      <w:color w:val="FDF9E4"/>
      <w:spacing w:val="15"/>
      <w:sz w:val="4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EE14C1"/>
    <w:rPr>
      <w:rFonts w:asciiTheme="majorHAnsi" w:eastAsiaTheme="majorEastAsia" w:hAnsiTheme="majorHAnsi" w:cstheme="majorBidi"/>
      <w:color w:val="000000" w:themeColor="text1"/>
      <w:sz w:val="22"/>
    </w:rPr>
  </w:style>
  <w:style w:type="paragraph" w:styleId="Brdtext">
    <w:name w:val="Body Text"/>
    <w:basedOn w:val="Normal"/>
    <w:link w:val="BrdtextChar"/>
    <w:uiPriority w:val="1"/>
    <w:qFormat/>
    <w:rsid w:val="00232D7C"/>
    <w:pPr>
      <w:widowControl w:val="0"/>
      <w:autoSpaceDE w:val="0"/>
      <w:autoSpaceDN w:val="0"/>
      <w:spacing w:before="120" w:after="120" w:line="276" w:lineRule="auto"/>
    </w:pPr>
    <w:rPr>
      <w:rFonts w:ascii="Arial" w:eastAsia="Arial" w:hAnsi="Arial" w:cs="Arial"/>
      <w:szCs w:val="22"/>
    </w:rPr>
  </w:style>
  <w:style w:type="character" w:customStyle="1" w:styleId="BrdtextChar">
    <w:name w:val="Brödtext Char"/>
    <w:basedOn w:val="Standardstycketeckensnitt"/>
    <w:link w:val="Brdtext"/>
    <w:uiPriority w:val="1"/>
    <w:rsid w:val="00232D7C"/>
    <w:rPr>
      <w:rFonts w:ascii="Arial" w:eastAsia="Arial" w:hAnsi="Arial" w:cs="Arial"/>
      <w:sz w:val="22"/>
      <w:szCs w:val="22"/>
    </w:rPr>
  </w:style>
  <w:style w:type="paragraph" w:styleId="Liststycke">
    <w:name w:val="List Paragraph"/>
    <w:basedOn w:val="Normal"/>
    <w:uiPriority w:val="34"/>
    <w:qFormat/>
    <w:rsid w:val="00232D7C"/>
    <w:pPr>
      <w:widowControl w:val="0"/>
      <w:autoSpaceDE w:val="0"/>
      <w:autoSpaceDN w:val="0"/>
      <w:spacing w:before="11" w:after="0" w:line="240" w:lineRule="auto"/>
      <w:ind w:left="800" w:hanging="360"/>
    </w:pPr>
    <w:rPr>
      <w:rFonts w:ascii="Arial" w:eastAsia="Arial" w:hAnsi="Arial" w:cs="Arial"/>
      <w:szCs w:val="22"/>
    </w:rPr>
  </w:style>
  <w:style w:type="paragraph" w:customStyle="1" w:styleId="SDVTextruta">
    <w:name w:val="SDVTextruta"/>
    <w:basedOn w:val="Normal"/>
    <w:link w:val="SDVTextrutaChar"/>
    <w:qFormat/>
    <w:rsid w:val="00232D7C"/>
    <w:pPr>
      <w:spacing w:before="240" w:line="276" w:lineRule="auto"/>
      <w:ind w:left="284" w:right="284"/>
    </w:pPr>
    <w:rPr>
      <w:rFonts w:ascii="Public Sans" w:hAnsi="Public Sans"/>
      <w:color w:val="000000"/>
      <w:kern w:val="2"/>
      <w:szCs w:val="22"/>
      <w14:ligatures w14:val="standardContextual"/>
    </w:rPr>
  </w:style>
  <w:style w:type="character" w:customStyle="1" w:styleId="SDVTextrutaChar">
    <w:name w:val="SDVTextruta Char"/>
    <w:basedOn w:val="Standardstycketeckensnitt"/>
    <w:link w:val="SDVTextruta"/>
    <w:rsid w:val="00232D7C"/>
    <w:rPr>
      <w:rFonts w:ascii="Public Sans" w:hAnsi="Public Sans"/>
      <w:color w:val="000000"/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sv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Region Skåne Strand">
      <a:dk1>
        <a:sysClr val="windowText" lastClr="000000"/>
      </a:dk1>
      <a:lt1>
        <a:sysClr val="window" lastClr="FFFFFF"/>
      </a:lt1>
      <a:dk2>
        <a:srgbClr val="307C8E"/>
      </a:dk2>
      <a:lt2>
        <a:srgbClr val="FDF9E4"/>
      </a:lt2>
      <a:accent1>
        <a:srgbClr val="307C8E"/>
      </a:accent1>
      <a:accent2>
        <a:srgbClr val="FDF9E4"/>
      </a:accent2>
      <a:accent3>
        <a:srgbClr val="E40135"/>
      </a:accent3>
      <a:accent4>
        <a:srgbClr val="FDF9E4"/>
      </a:accent4>
      <a:accent5>
        <a:srgbClr val="5F5236"/>
      </a:accent5>
      <a:accent6>
        <a:srgbClr val="FDD32F"/>
      </a:accent6>
      <a:hlink>
        <a:srgbClr val="0563C1"/>
      </a:hlink>
      <a:folHlink>
        <a:srgbClr val="954F72"/>
      </a:folHlink>
    </a:clrScheme>
    <a:fontScheme name="Region Skåne">
      <a:majorFont>
        <a:latin typeface="Public Sans"/>
        <a:ea typeface=""/>
        <a:cs typeface=""/>
      </a:majorFont>
      <a:minorFont>
        <a:latin typeface="Literat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31EBBC7768F1E4A9E0C4E1A60879018" ma:contentTypeVersion="23" ma:contentTypeDescription="Skapa ett nytt dokument." ma:contentTypeScope="" ma:versionID="9ffae5382527004188e9b6e488c3fd55">
  <xsd:schema xmlns:xsd="http://www.w3.org/2001/XMLSchema" xmlns:xs="http://www.w3.org/2001/XMLSchema" xmlns:p="http://schemas.microsoft.com/office/2006/metadata/properties" xmlns:ns2="b9481cc7-f7fc-4d3a-a93a-4be4fcbf4595" xmlns:ns3="2e68ab6b-79c8-43ea-b178-dccb9842d64a" targetNamespace="http://schemas.microsoft.com/office/2006/metadata/properties" ma:root="true" ma:fieldsID="c5485b9afd86f5fb7576f182a6b75a4e" ns2:_="" ns3:_="">
    <xsd:import namespace="b9481cc7-f7fc-4d3a-a93a-4be4fcbf4595"/>
    <xsd:import namespace="2e68ab6b-79c8-43ea-b178-dccb9842d6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Dokument_x00e4_gar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481cc7-f7fc-4d3a-a93a-4be4fcbf4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markeringar" ma:readOnly="false" ma:fieldId="{5cf76f15-5ced-4ddc-b409-7134ff3c332f}" ma:taxonomyMulti="true" ma:sspId="0712f857-838a-48cf-af71-0d5f19c87c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okument_x00e4_gare" ma:index="25" nillable="true" ma:displayName="Dokumentägare" ma:format="Dropdown" ma:internalName="Dokument_x00e4_gare">
      <xsd:simpleType>
        <xsd:restriction base="dms:Text">
          <xsd:maxLength value="255"/>
        </xsd:restriction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68ab6b-79c8-43ea-b178-dccb9842d64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baeb4bc-d153-4d99-b5e3-a4e457393579}" ma:internalName="TaxCatchAll" ma:showField="CatchAllData" ma:web="2e68ab6b-79c8-43ea-b178-dccb9842d6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481cc7-f7fc-4d3a-a93a-4be4fcbf4595">
      <Terms xmlns="http://schemas.microsoft.com/office/infopath/2007/PartnerControls"/>
    </lcf76f155ced4ddcb4097134ff3c332f>
    <Dokument_x00e4_gare xmlns="b9481cc7-f7fc-4d3a-a93a-4be4fcbf4595" xsi:nil="true"/>
    <TaxCatchAll xmlns="2e68ab6b-79c8-43ea-b178-dccb9842d64a" xsi:nil="true"/>
    <SharedWithUsers xmlns="2e68ab6b-79c8-43ea-b178-dccb9842d64a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D494E63-B8BB-4C9D-A88E-095F7A06AC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F7C1BB-27B0-4A14-A43E-5DFB24418E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481cc7-f7fc-4d3a-a93a-4be4fcbf4595"/>
    <ds:schemaRef ds:uri="2e68ab6b-79c8-43ea-b178-dccb9842d6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262C2F-5253-490A-A705-D905DBEE2C7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E126B4B-45B6-407F-AD29-A1B158AE83B9}">
  <ds:schemaRefs>
    <ds:schemaRef ds:uri="http://schemas.microsoft.com/office/2006/metadata/properties"/>
    <ds:schemaRef ds:uri="http://schemas.microsoft.com/office/infopath/2007/PartnerControls"/>
    <ds:schemaRef ds:uri="b9481cc7-f7fc-4d3a-a93a-4be4fcbf4595"/>
    <ds:schemaRef ds:uri="2e68ab6b-79c8-43ea-b178-dccb9842d64a"/>
  </ds:schemaRefs>
</ds:datastoreItem>
</file>

<file path=docMetadata/LabelInfo.xml><?xml version="1.0" encoding="utf-8"?>
<clbl:labelList xmlns:clbl="http://schemas.microsoft.com/office/2020/mipLabelMetadata">
  <clbl:label id="{92f52389-3f0f-4623-9a3b-957c32d194e5}" enabled="0" method="" siteId="{92f52389-3f0f-4623-9a3b-957c32d194e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Sakratidis Sandra</dc:creator>
  <cp:keywords/>
  <dc:description/>
  <cp:lastModifiedBy>Sakratidis Sandra</cp:lastModifiedBy>
  <cp:revision>22</cp:revision>
  <dcterms:created xsi:type="dcterms:W3CDTF">2025-03-19T12:23:00Z</dcterms:created>
  <dcterms:modified xsi:type="dcterms:W3CDTF">2025-06-30T17:58:00Z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0x010100E31EBBC7768F1E4A9E0C4E1A60879018</vt:lpwstr>
  </property>
  <property fmtid="{D5CDD505-2E9C-101B-9397-08002B2CF9AE}" pid="3" name="MediaServiceImageTags">
    <vt:lpwstr/>
  </property>
  <property fmtid="{D5CDD505-2E9C-101B-9397-08002B2CF9AE}" pid="4" name="Order">
    <vt:r8>83700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TriggerFlowInfo">
    <vt:lpwstr/>
  </property>
</Properties>
</file>