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7E" w:rsidRPr="001E57F2" w:rsidRDefault="009A707E" w:rsidP="0057541D">
      <w:pPr>
        <w:rPr>
          <w:sz w:val="32"/>
          <w:szCs w:val="32"/>
        </w:rPr>
      </w:pPr>
      <w:bookmarkStart w:id="0" w:name="_GoBack"/>
      <w:bookmarkEnd w:id="0"/>
    </w:p>
    <w:p w:rsidR="00C275FF" w:rsidRPr="00C772AA" w:rsidRDefault="00C72033" w:rsidP="0057541D">
      <w:pPr>
        <w:rPr>
          <w:b/>
          <w:sz w:val="28"/>
          <w:szCs w:val="28"/>
        </w:rPr>
      </w:pPr>
      <w:r w:rsidRPr="00C772AA">
        <w:rPr>
          <w:b/>
          <w:sz w:val="28"/>
          <w:szCs w:val="28"/>
        </w:rPr>
        <w:t xml:space="preserve">Checklista för åtkomst till </w:t>
      </w:r>
      <w:r w:rsidR="00EB76C2">
        <w:rPr>
          <w:b/>
          <w:sz w:val="28"/>
          <w:szCs w:val="28"/>
        </w:rPr>
        <w:t>Rehabstöd</w:t>
      </w:r>
    </w:p>
    <w:p w:rsidR="00C72033" w:rsidRDefault="00C72033" w:rsidP="0057541D">
      <w:pPr>
        <w:rPr>
          <w:szCs w:val="24"/>
        </w:rPr>
      </w:pPr>
    </w:p>
    <w:p w:rsidR="00750A7E" w:rsidRDefault="008C0933" w:rsidP="008C0933">
      <w:pPr>
        <w:rPr>
          <w:szCs w:val="24"/>
        </w:rPr>
      </w:pPr>
      <w:r>
        <w:rPr>
          <w:szCs w:val="24"/>
        </w:rPr>
        <w:t xml:space="preserve">Rehabstöd är en webbapplikation för </w:t>
      </w:r>
      <w:r w:rsidR="00C72C34">
        <w:rPr>
          <w:szCs w:val="24"/>
        </w:rPr>
        <w:t>hälso- och sjukvårdspersonal</w:t>
      </w:r>
      <w:r>
        <w:rPr>
          <w:szCs w:val="24"/>
        </w:rPr>
        <w:t xml:space="preserve"> som arbetar med att koordinera rehabiliteringsinsatser för sjukskrivna patienter. I Rehabstöd får man en samlad bild över pågående sjukfall på en enhet åt gången, baserat på de läkarintyg som utfärdats elektroniskt.</w:t>
      </w:r>
    </w:p>
    <w:p w:rsidR="008C0933" w:rsidRDefault="008C0933" w:rsidP="008C0933">
      <w:pPr>
        <w:rPr>
          <w:szCs w:val="24"/>
        </w:rPr>
      </w:pPr>
    </w:p>
    <w:p w:rsidR="0091462B" w:rsidRDefault="006F18F0" w:rsidP="008C0933">
      <w:pPr>
        <w:rPr>
          <w:szCs w:val="24"/>
        </w:rPr>
      </w:pPr>
      <w:r>
        <w:rPr>
          <w:szCs w:val="24"/>
        </w:rPr>
        <w:t>Användare av R</w:t>
      </w:r>
      <w:r w:rsidR="008C0933">
        <w:rPr>
          <w:szCs w:val="24"/>
        </w:rPr>
        <w:t xml:space="preserve">ehabstöd kan vara </w:t>
      </w:r>
      <w:r w:rsidR="00497E04">
        <w:rPr>
          <w:szCs w:val="24"/>
        </w:rPr>
        <w:t>rehabkoordinator</w:t>
      </w:r>
      <w:r w:rsidR="008C0933">
        <w:rPr>
          <w:szCs w:val="24"/>
        </w:rPr>
        <w:t xml:space="preserve"> eller läkare. </w:t>
      </w:r>
      <w:r>
        <w:rPr>
          <w:szCs w:val="24"/>
        </w:rPr>
        <w:t>Som rehabkoordinator kan man se alla pågående sjukfall på en vårdenhet och som läkare kan man se de sjukfall där man själv har utfärdat det nuvarande intyget.</w:t>
      </w:r>
    </w:p>
    <w:p w:rsidR="008C0933" w:rsidRDefault="008C0933" w:rsidP="008C0933">
      <w:pPr>
        <w:rPr>
          <w:szCs w:val="24"/>
        </w:rPr>
      </w:pPr>
    </w:p>
    <w:p w:rsidR="00497E04" w:rsidRPr="0091462B" w:rsidRDefault="00BC650D" w:rsidP="0057541D">
      <w:pPr>
        <w:rPr>
          <w:szCs w:val="24"/>
        </w:rPr>
      </w:pPr>
      <w:r w:rsidRPr="0091462B">
        <w:rPr>
          <w:szCs w:val="24"/>
        </w:rPr>
        <w:t xml:space="preserve">För att få tillgång till </w:t>
      </w:r>
      <w:r w:rsidR="00A80CB2" w:rsidRPr="0091462B">
        <w:rPr>
          <w:szCs w:val="24"/>
        </w:rPr>
        <w:t>Rehabstöd p</w:t>
      </w:r>
      <w:r w:rsidRPr="0091462B">
        <w:rPr>
          <w:szCs w:val="24"/>
        </w:rPr>
        <w:t>å en vårdenhet krävs</w:t>
      </w:r>
      <w:r w:rsidR="0091462B">
        <w:rPr>
          <w:szCs w:val="24"/>
        </w:rPr>
        <w:t xml:space="preserve"> behörigheter i Skånekatalogen:</w:t>
      </w:r>
    </w:p>
    <w:p w:rsidR="00212CA6" w:rsidRPr="0091462B" w:rsidRDefault="00212CA6" w:rsidP="00212CA6">
      <w:pPr>
        <w:pStyle w:val="Liststycke"/>
        <w:numPr>
          <w:ilvl w:val="0"/>
          <w:numId w:val="36"/>
        </w:numPr>
        <w:rPr>
          <w:szCs w:val="24"/>
        </w:rPr>
      </w:pPr>
      <w:r w:rsidRPr="0091462B">
        <w:rPr>
          <w:szCs w:val="24"/>
        </w:rPr>
        <w:t>Rehabkoordinator - be</w:t>
      </w:r>
      <w:r w:rsidR="006E6546">
        <w:rPr>
          <w:szCs w:val="24"/>
        </w:rPr>
        <w:t>hörighet i medarbetaruppdrag ”</w:t>
      </w:r>
      <w:proofErr w:type="spellStart"/>
      <w:r w:rsidR="006E6546">
        <w:rPr>
          <w:szCs w:val="24"/>
        </w:rPr>
        <w:t>Vo</w:t>
      </w:r>
      <w:r w:rsidRPr="0091462B">
        <w:rPr>
          <w:szCs w:val="24"/>
        </w:rPr>
        <w:t>B</w:t>
      </w:r>
      <w:proofErr w:type="spellEnd"/>
      <w:r w:rsidRPr="0091462B">
        <w:rPr>
          <w:szCs w:val="24"/>
        </w:rPr>
        <w:t xml:space="preserve">” (Vård och behandling) samt en individuell </w:t>
      </w:r>
      <w:r w:rsidR="00811653">
        <w:rPr>
          <w:szCs w:val="24"/>
        </w:rPr>
        <w:t>egenskap för IT-tjänster ”INTYG-</w:t>
      </w:r>
      <w:r w:rsidRPr="0091462B">
        <w:rPr>
          <w:szCs w:val="24"/>
        </w:rPr>
        <w:t>Rehab”</w:t>
      </w:r>
    </w:p>
    <w:p w:rsidR="00497E04" w:rsidRPr="0091462B" w:rsidRDefault="00497E04" w:rsidP="00497E04">
      <w:pPr>
        <w:pStyle w:val="Liststycke"/>
        <w:numPr>
          <w:ilvl w:val="0"/>
          <w:numId w:val="36"/>
        </w:numPr>
        <w:rPr>
          <w:szCs w:val="24"/>
        </w:rPr>
      </w:pPr>
      <w:r w:rsidRPr="0091462B">
        <w:rPr>
          <w:szCs w:val="24"/>
        </w:rPr>
        <w:t>Läkare – be</w:t>
      </w:r>
      <w:r w:rsidR="006E6546">
        <w:rPr>
          <w:szCs w:val="24"/>
        </w:rPr>
        <w:t>hörighet i medarbetaruppdrag ”</w:t>
      </w:r>
      <w:proofErr w:type="spellStart"/>
      <w:r w:rsidR="006E6546">
        <w:rPr>
          <w:szCs w:val="24"/>
        </w:rPr>
        <w:t>Vo</w:t>
      </w:r>
      <w:r w:rsidRPr="0091462B">
        <w:rPr>
          <w:szCs w:val="24"/>
        </w:rPr>
        <w:t>B</w:t>
      </w:r>
      <w:proofErr w:type="spellEnd"/>
      <w:r w:rsidRPr="0091462B">
        <w:rPr>
          <w:szCs w:val="24"/>
        </w:rPr>
        <w:t>” (Vård och behand</w:t>
      </w:r>
      <w:r w:rsidR="001E57F2" w:rsidRPr="0091462B">
        <w:rPr>
          <w:szCs w:val="24"/>
        </w:rPr>
        <w:t>ling</w:t>
      </w:r>
      <w:r w:rsidRPr="0091462B">
        <w:rPr>
          <w:szCs w:val="24"/>
        </w:rPr>
        <w:t>)</w:t>
      </w:r>
      <w:r w:rsidR="00A8718E" w:rsidRPr="0091462B">
        <w:rPr>
          <w:szCs w:val="24"/>
        </w:rPr>
        <w:t xml:space="preserve">, </w:t>
      </w:r>
      <w:r w:rsidR="00253570">
        <w:rPr>
          <w:szCs w:val="24"/>
        </w:rPr>
        <w:t>det krävs inga extra behörigheter</w:t>
      </w:r>
    </w:p>
    <w:p w:rsidR="001D5903" w:rsidRDefault="001D5903" w:rsidP="0057541D">
      <w:pPr>
        <w:rPr>
          <w:szCs w:val="24"/>
        </w:rPr>
      </w:pPr>
    </w:p>
    <w:p w:rsidR="00C72033" w:rsidRDefault="001D5903" w:rsidP="0057541D">
      <w:pPr>
        <w:rPr>
          <w:szCs w:val="24"/>
        </w:rPr>
      </w:pPr>
      <w:r>
        <w:rPr>
          <w:szCs w:val="24"/>
        </w:rPr>
        <w:t xml:space="preserve">Verksamhetenschefen beslutar om vem som ska ha tillgång till </w:t>
      </w:r>
      <w:r w:rsidR="00497E04">
        <w:rPr>
          <w:szCs w:val="24"/>
        </w:rPr>
        <w:t>Rehabstöd</w:t>
      </w:r>
      <w:r w:rsidR="008E2A57">
        <w:rPr>
          <w:szCs w:val="24"/>
        </w:rPr>
        <w:t xml:space="preserve"> samt ha behörighet som rehabkoordinator.</w:t>
      </w:r>
    </w:p>
    <w:p w:rsidR="00C72033" w:rsidRDefault="00C72033" w:rsidP="0057541D">
      <w:pPr>
        <w:rPr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7A0BFB" w:rsidTr="00EA1DCB">
        <w:tc>
          <w:tcPr>
            <w:tcW w:w="3681" w:type="dxa"/>
          </w:tcPr>
          <w:p w:rsidR="00C72033" w:rsidRDefault="00C772AA" w:rsidP="0077103C">
            <w:pPr>
              <w:rPr>
                <w:szCs w:val="24"/>
              </w:rPr>
            </w:pPr>
            <w:r>
              <w:rPr>
                <w:szCs w:val="24"/>
              </w:rPr>
              <w:t xml:space="preserve">Skånekatalogen </w:t>
            </w:r>
          </w:p>
        </w:tc>
        <w:tc>
          <w:tcPr>
            <w:tcW w:w="5379" w:type="dxa"/>
          </w:tcPr>
          <w:p w:rsidR="00C72033" w:rsidRDefault="00760881" w:rsidP="0057541D">
            <w:pPr>
              <w:rPr>
                <w:szCs w:val="24"/>
              </w:rPr>
            </w:pPr>
            <w:r>
              <w:rPr>
                <w:szCs w:val="24"/>
              </w:rPr>
              <w:t>Åtgärd</w:t>
            </w:r>
          </w:p>
        </w:tc>
      </w:tr>
      <w:tr w:rsidR="007A0BFB" w:rsidTr="00EA1DCB">
        <w:tc>
          <w:tcPr>
            <w:tcW w:w="3681" w:type="dxa"/>
          </w:tcPr>
          <w:p w:rsidR="00760881" w:rsidRDefault="00760881" w:rsidP="00760881">
            <w:pPr>
              <w:rPr>
                <w:szCs w:val="24"/>
              </w:rPr>
            </w:pPr>
            <w:r>
              <w:rPr>
                <w:szCs w:val="24"/>
              </w:rPr>
              <w:t>Medarbetaruppdrag ”</w:t>
            </w:r>
            <w:proofErr w:type="spellStart"/>
            <w:r>
              <w:rPr>
                <w:szCs w:val="24"/>
              </w:rPr>
              <w:t>VoB</w:t>
            </w:r>
            <w:proofErr w:type="spellEnd"/>
            <w:r>
              <w:rPr>
                <w:szCs w:val="24"/>
              </w:rPr>
              <w:t xml:space="preserve"> SJF”</w:t>
            </w:r>
            <w:r w:rsidR="00F932F7">
              <w:rPr>
                <w:szCs w:val="24"/>
              </w:rPr>
              <w:t>.</w:t>
            </w:r>
          </w:p>
          <w:p w:rsidR="00760881" w:rsidRDefault="00760881" w:rsidP="00760881">
            <w:pPr>
              <w:rPr>
                <w:szCs w:val="24"/>
              </w:rPr>
            </w:pPr>
          </w:p>
          <w:p w:rsidR="00760881" w:rsidRDefault="00760881" w:rsidP="00760881">
            <w:pPr>
              <w:rPr>
                <w:szCs w:val="24"/>
              </w:rPr>
            </w:pPr>
            <w:r>
              <w:rPr>
                <w:szCs w:val="24"/>
              </w:rPr>
              <w:t>Meda</w:t>
            </w:r>
            <w:r w:rsidR="00F932F7">
              <w:rPr>
                <w:szCs w:val="24"/>
              </w:rPr>
              <w:t xml:space="preserve">rbetaruppdraget </w:t>
            </w:r>
            <w:r w:rsidR="001B0B90">
              <w:rPr>
                <w:szCs w:val="24"/>
              </w:rPr>
              <w:t>”</w:t>
            </w:r>
            <w:proofErr w:type="spellStart"/>
            <w:r w:rsidR="001B0B90">
              <w:rPr>
                <w:szCs w:val="24"/>
              </w:rPr>
              <w:t>VoB</w:t>
            </w:r>
            <w:proofErr w:type="spellEnd"/>
            <w:r w:rsidR="001B0B90">
              <w:rPr>
                <w:szCs w:val="24"/>
              </w:rPr>
              <w:t xml:space="preserve"> SJF” </w:t>
            </w:r>
            <w:r w:rsidR="00F932F7">
              <w:rPr>
                <w:szCs w:val="24"/>
              </w:rPr>
              <w:t xml:space="preserve">finns upplagt </w:t>
            </w:r>
            <w:r w:rsidR="0091462B">
              <w:rPr>
                <w:szCs w:val="24"/>
              </w:rPr>
              <w:t>på de flesta vårdenheter</w:t>
            </w:r>
            <w:r w:rsidR="00F932F7">
              <w:rPr>
                <w:szCs w:val="24"/>
              </w:rPr>
              <w:t xml:space="preserve"> i Skånekatalogen</w:t>
            </w:r>
            <w:r>
              <w:rPr>
                <w:szCs w:val="24"/>
              </w:rPr>
              <w:t>.</w:t>
            </w:r>
          </w:p>
          <w:p w:rsidR="001B0B90" w:rsidRDefault="001B0B90" w:rsidP="00760881">
            <w:pPr>
              <w:rPr>
                <w:szCs w:val="24"/>
              </w:rPr>
            </w:pPr>
          </w:p>
          <w:p w:rsidR="001B0B90" w:rsidRDefault="001B0B90" w:rsidP="00760881">
            <w:pPr>
              <w:rPr>
                <w:szCs w:val="24"/>
              </w:rPr>
            </w:pPr>
            <w:r>
              <w:rPr>
                <w:szCs w:val="24"/>
              </w:rPr>
              <w:t xml:space="preserve">De flesta läkarna finns upplagda </w:t>
            </w:r>
            <w:r w:rsidR="00EC6E1C">
              <w:rPr>
                <w:szCs w:val="24"/>
              </w:rPr>
              <w:t>i medarbetaruppdraget ”</w:t>
            </w:r>
            <w:proofErr w:type="spellStart"/>
            <w:r w:rsidR="00EC6E1C">
              <w:rPr>
                <w:szCs w:val="24"/>
              </w:rPr>
              <w:t>VoB</w:t>
            </w:r>
            <w:proofErr w:type="spellEnd"/>
            <w:r w:rsidR="00EC6E1C">
              <w:rPr>
                <w:szCs w:val="24"/>
              </w:rPr>
              <w:t xml:space="preserve"> SJF”</w:t>
            </w:r>
          </w:p>
          <w:p w:rsidR="00A724A3" w:rsidRDefault="00A724A3" w:rsidP="00F932F7">
            <w:pPr>
              <w:rPr>
                <w:szCs w:val="24"/>
              </w:rPr>
            </w:pPr>
          </w:p>
        </w:tc>
        <w:tc>
          <w:tcPr>
            <w:tcW w:w="5379" w:type="dxa"/>
          </w:tcPr>
          <w:p w:rsidR="00F930C2" w:rsidRPr="0091462B" w:rsidRDefault="00760881" w:rsidP="0057541D">
            <w:pPr>
              <w:rPr>
                <w:szCs w:val="24"/>
              </w:rPr>
            </w:pPr>
            <w:r w:rsidRPr="0091462B">
              <w:rPr>
                <w:szCs w:val="24"/>
              </w:rPr>
              <w:t>Om medarbetaruppdraget inte fi</w:t>
            </w:r>
            <w:r w:rsidR="009D6F86" w:rsidRPr="0091462B">
              <w:rPr>
                <w:szCs w:val="24"/>
              </w:rPr>
              <w:t xml:space="preserve">nns </w:t>
            </w:r>
            <w:r w:rsidR="00253570">
              <w:rPr>
                <w:szCs w:val="24"/>
              </w:rPr>
              <w:t>upplagt</w:t>
            </w:r>
            <w:r w:rsidR="008E2A57" w:rsidRPr="0091462B">
              <w:rPr>
                <w:szCs w:val="24"/>
              </w:rPr>
              <w:t xml:space="preserve"> </w:t>
            </w:r>
            <w:r w:rsidR="009D6F86" w:rsidRPr="0091462B">
              <w:rPr>
                <w:szCs w:val="24"/>
              </w:rPr>
              <w:t>beställer verksamhetschefen</w:t>
            </w:r>
            <w:r w:rsidR="00A724A3" w:rsidRPr="0091462B">
              <w:rPr>
                <w:szCs w:val="24"/>
              </w:rPr>
              <w:t xml:space="preserve"> medarbetaruppdrag ”</w:t>
            </w:r>
            <w:proofErr w:type="spellStart"/>
            <w:r w:rsidR="009D6F86" w:rsidRPr="0091462B">
              <w:rPr>
                <w:szCs w:val="24"/>
              </w:rPr>
              <w:t>VoB</w:t>
            </w:r>
            <w:proofErr w:type="spellEnd"/>
            <w:r w:rsidR="009D6F86" w:rsidRPr="0091462B">
              <w:rPr>
                <w:szCs w:val="24"/>
              </w:rPr>
              <w:t xml:space="preserve"> SJF</w:t>
            </w:r>
            <w:r w:rsidR="00A724A3" w:rsidRPr="0091462B">
              <w:rPr>
                <w:szCs w:val="24"/>
              </w:rPr>
              <w:t xml:space="preserve">” </w:t>
            </w:r>
            <w:r w:rsidR="0091462B" w:rsidRPr="0091462B">
              <w:rPr>
                <w:szCs w:val="24"/>
              </w:rPr>
              <w:t xml:space="preserve">till </w:t>
            </w:r>
            <w:r w:rsidR="00EC6E1C">
              <w:rPr>
                <w:szCs w:val="24"/>
              </w:rPr>
              <w:t>vårdenheten i Skånekatalogen</w:t>
            </w:r>
          </w:p>
          <w:p w:rsidR="007D0EC3" w:rsidRPr="0091462B" w:rsidRDefault="007D0EC3" w:rsidP="0057541D">
            <w:pPr>
              <w:rPr>
                <w:szCs w:val="24"/>
              </w:rPr>
            </w:pPr>
          </w:p>
          <w:p w:rsidR="00A724A3" w:rsidRPr="0091462B" w:rsidRDefault="000D6B83" w:rsidP="0057541D">
            <w:pPr>
              <w:rPr>
                <w:szCs w:val="24"/>
              </w:rPr>
            </w:pPr>
            <w:r>
              <w:rPr>
                <w:szCs w:val="24"/>
              </w:rPr>
              <w:t>I beställningen anges</w:t>
            </w:r>
            <w:r w:rsidR="00A5577C" w:rsidRPr="0091462B">
              <w:rPr>
                <w:szCs w:val="24"/>
              </w:rPr>
              <w:t>:</w:t>
            </w:r>
            <w:r w:rsidR="007D0EC3" w:rsidRPr="0091462B">
              <w:rPr>
                <w:szCs w:val="24"/>
              </w:rPr>
              <w:t xml:space="preserve"> </w:t>
            </w:r>
          </w:p>
          <w:p w:rsidR="00572DE2" w:rsidRPr="0091462B" w:rsidRDefault="00D60084" w:rsidP="00C772AA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91462B">
              <w:rPr>
                <w:szCs w:val="24"/>
              </w:rPr>
              <w:t xml:space="preserve">Beställning av </w:t>
            </w:r>
            <w:r w:rsidR="00572DE2" w:rsidRPr="0091462B">
              <w:rPr>
                <w:szCs w:val="24"/>
              </w:rPr>
              <w:t>Medarbetaruppdrag ”</w:t>
            </w:r>
            <w:proofErr w:type="spellStart"/>
            <w:r w:rsidR="009D6F86" w:rsidRPr="0091462B">
              <w:rPr>
                <w:szCs w:val="24"/>
              </w:rPr>
              <w:t>VoB</w:t>
            </w:r>
            <w:proofErr w:type="spellEnd"/>
            <w:r w:rsidR="009D6F86" w:rsidRPr="0091462B">
              <w:rPr>
                <w:szCs w:val="24"/>
              </w:rPr>
              <w:t xml:space="preserve"> SJF</w:t>
            </w:r>
            <w:r w:rsidR="00572DE2" w:rsidRPr="0091462B">
              <w:rPr>
                <w:szCs w:val="24"/>
              </w:rPr>
              <w:t>”</w:t>
            </w:r>
          </w:p>
          <w:p w:rsidR="00A724A3" w:rsidRPr="0091462B" w:rsidRDefault="007D0EC3" w:rsidP="00C772AA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91462B">
              <w:rPr>
                <w:szCs w:val="24"/>
              </w:rPr>
              <w:t>Förvaltning</w:t>
            </w:r>
          </w:p>
          <w:p w:rsidR="00A724A3" w:rsidRPr="0091462B" w:rsidRDefault="007D0EC3" w:rsidP="00A8310B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91462B">
              <w:rPr>
                <w:szCs w:val="24"/>
              </w:rPr>
              <w:t>Vårdenhetens namn</w:t>
            </w:r>
            <w:r w:rsidR="006C2BF2" w:rsidRPr="0091462B">
              <w:rPr>
                <w:szCs w:val="24"/>
              </w:rPr>
              <w:t xml:space="preserve"> och RS-id</w:t>
            </w:r>
          </w:p>
          <w:p w:rsidR="007A0BFB" w:rsidRPr="0091462B" w:rsidRDefault="007D0EC3" w:rsidP="0077103C">
            <w:pPr>
              <w:pStyle w:val="Liststycke"/>
              <w:numPr>
                <w:ilvl w:val="0"/>
                <w:numId w:val="30"/>
              </w:numPr>
              <w:rPr>
                <w:szCs w:val="24"/>
              </w:rPr>
            </w:pPr>
            <w:r w:rsidRPr="0091462B">
              <w:rPr>
                <w:szCs w:val="24"/>
              </w:rPr>
              <w:t>Verksamhetschefens namn och RS-id</w:t>
            </w:r>
          </w:p>
          <w:p w:rsidR="00D60084" w:rsidRPr="0091462B" w:rsidRDefault="00D60084" w:rsidP="00D60084">
            <w:pPr>
              <w:rPr>
                <w:szCs w:val="24"/>
              </w:rPr>
            </w:pPr>
          </w:p>
          <w:p w:rsidR="000D6B83" w:rsidRPr="00D60084" w:rsidRDefault="00D60084" w:rsidP="000D6B83">
            <w:pPr>
              <w:rPr>
                <w:szCs w:val="24"/>
              </w:rPr>
            </w:pPr>
            <w:r w:rsidRPr="0091462B">
              <w:rPr>
                <w:szCs w:val="24"/>
              </w:rPr>
              <w:t xml:space="preserve">Beställningen skickas med e-post till katalogansvarig på respektive förvaltning </w:t>
            </w:r>
            <w:r w:rsidR="007D56BD" w:rsidRPr="0091462B">
              <w:rPr>
                <w:szCs w:val="24"/>
              </w:rPr>
              <w:t xml:space="preserve">eller till </w:t>
            </w:r>
            <w:hyperlink r:id="rId8" w:history="1">
              <w:r w:rsidR="0091462B" w:rsidRPr="00491CC2">
                <w:rPr>
                  <w:rStyle w:val="Hyperlnk"/>
                  <w:szCs w:val="24"/>
                </w:rPr>
                <w:t>skanekatalogen.systemforv@skane.se</w:t>
              </w:r>
            </w:hyperlink>
          </w:p>
        </w:tc>
      </w:tr>
      <w:tr w:rsidR="0019472F" w:rsidTr="00EA1DCB">
        <w:tc>
          <w:tcPr>
            <w:tcW w:w="3681" w:type="dxa"/>
          </w:tcPr>
          <w:p w:rsidR="00A00C9D" w:rsidRDefault="00A00C9D" w:rsidP="008E2A5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Rehabkoordinator:</w:t>
            </w:r>
          </w:p>
          <w:p w:rsidR="00A00C9D" w:rsidRDefault="00A00C9D" w:rsidP="008E2A57">
            <w:pPr>
              <w:rPr>
                <w:szCs w:val="24"/>
              </w:rPr>
            </w:pPr>
          </w:p>
          <w:p w:rsidR="008E2A57" w:rsidRDefault="008E2A57" w:rsidP="008E2A57">
            <w:pPr>
              <w:rPr>
                <w:szCs w:val="24"/>
              </w:rPr>
            </w:pPr>
            <w:r>
              <w:rPr>
                <w:szCs w:val="24"/>
              </w:rPr>
              <w:t>Individuell behörighetsegenskap för IT-tjänster – ”INTYG-</w:t>
            </w:r>
            <w:r w:rsidR="00AF0F3C">
              <w:rPr>
                <w:szCs w:val="24"/>
              </w:rPr>
              <w:t>Rehab</w:t>
            </w:r>
            <w:r>
              <w:rPr>
                <w:szCs w:val="24"/>
              </w:rPr>
              <w:t>”</w:t>
            </w:r>
          </w:p>
          <w:p w:rsidR="0019472F" w:rsidRPr="0091462B" w:rsidRDefault="0019472F" w:rsidP="0091462B">
            <w:pPr>
              <w:rPr>
                <w:szCs w:val="24"/>
              </w:rPr>
            </w:pPr>
          </w:p>
        </w:tc>
        <w:tc>
          <w:tcPr>
            <w:tcW w:w="5379" w:type="dxa"/>
          </w:tcPr>
          <w:p w:rsidR="008E2A57" w:rsidRDefault="008E2A57" w:rsidP="008E2A57">
            <w:pPr>
              <w:rPr>
                <w:szCs w:val="24"/>
              </w:rPr>
            </w:pPr>
            <w:r>
              <w:rPr>
                <w:szCs w:val="24"/>
              </w:rPr>
              <w:t xml:space="preserve">Verksamhetschefen beställer vem som ska ha </w:t>
            </w:r>
            <w:r w:rsidR="00EC6E1C">
              <w:rPr>
                <w:szCs w:val="24"/>
              </w:rPr>
              <w:t>behörighet som rehabkoordinator</w:t>
            </w:r>
          </w:p>
          <w:p w:rsidR="008E2A57" w:rsidRDefault="008E2A57" w:rsidP="008E2A57">
            <w:pPr>
              <w:rPr>
                <w:szCs w:val="24"/>
              </w:rPr>
            </w:pPr>
          </w:p>
          <w:p w:rsidR="008E2A57" w:rsidRDefault="000D6B83" w:rsidP="008E2A57">
            <w:pPr>
              <w:rPr>
                <w:szCs w:val="24"/>
              </w:rPr>
            </w:pPr>
            <w:r>
              <w:rPr>
                <w:szCs w:val="24"/>
              </w:rPr>
              <w:t>I beställningen anges</w:t>
            </w:r>
            <w:r w:rsidR="008E2A57">
              <w:rPr>
                <w:szCs w:val="24"/>
              </w:rPr>
              <w:t>:</w:t>
            </w:r>
          </w:p>
          <w:p w:rsidR="008E2A57" w:rsidRPr="00D60084" w:rsidRDefault="008E2A57" w:rsidP="008E2A57">
            <w:pPr>
              <w:pStyle w:val="Liststycke"/>
              <w:numPr>
                <w:ilvl w:val="0"/>
                <w:numId w:val="35"/>
              </w:numPr>
              <w:rPr>
                <w:szCs w:val="24"/>
              </w:rPr>
            </w:pPr>
            <w:r w:rsidRPr="00D60084">
              <w:rPr>
                <w:szCs w:val="24"/>
              </w:rPr>
              <w:t>Beställning av behörighet till Individuell behörighetsegenskap för IT-tjänster – ”INTYG-</w:t>
            </w:r>
            <w:r>
              <w:rPr>
                <w:szCs w:val="24"/>
              </w:rPr>
              <w:t>Rehab</w:t>
            </w:r>
            <w:r w:rsidRPr="00D60084">
              <w:rPr>
                <w:szCs w:val="24"/>
              </w:rPr>
              <w:t>”</w:t>
            </w:r>
          </w:p>
          <w:p w:rsidR="008E2A57" w:rsidRPr="00D60084" w:rsidRDefault="008E2A57" w:rsidP="008E2A57">
            <w:pPr>
              <w:pStyle w:val="Liststycke"/>
              <w:numPr>
                <w:ilvl w:val="0"/>
                <w:numId w:val="34"/>
              </w:numPr>
              <w:rPr>
                <w:szCs w:val="24"/>
              </w:rPr>
            </w:pPr>
            <w:r>
              <w:rPr>
                <w:szCs w:val="24"/>
              </w:rPr>
              <w:t xml:space="preserve"> Namn och RS-id på medarbetaren som ska ha behörigheten</w:t>
            </w:r>
          </w:p>
          <w:p w:rsidR="008E2A57" w:rsidRDefault="008E2A57" w:rsidP="008E2A57">
            <w:pPr>
              <w:rPr>
                <w:szCs w:val="24"/>
              </w:rPr>
            </w:pPr>
          </w:p>
          <w:p w:rsidR="0091462B" w:rsidRDefault="008E2A57" w:rsidP="00FC6BFC">
            <w:pPr>
              <w:rPr>
                <w:szCs w:val="24"/>
              </w:rPr>
            </w:pPr>
            <w:r w:rsidRPr="0091462B">
              <w:rPr>
                <w:szCs w:val="24"/>
              </w:rPr>
              <w:t xml:space="preserve">Beställningen skickas med e-post till katalogansvarig </w:t>
            </w:r>
            <w:r w:rsidR="00FC6BFC">
              <w:rPr>
                <w:szCs w:val="24"/>
              </w:rPr>
              <w:t>i er förvaltning</w:t>
            </w:r>
          </w:p>
        </w:tc>
      </w:tr>
      <w:tr w:rsidR="0091462B" w:rsidTr="00EA1DCB">
        <w:tc>
          <w:tcPr>
            <w:tcW w:w="3681" w:type="dxa"/>
          </w:tcPr>
          <w:p w:rsidR="0091462B" w:rsidRDefault="0091462B" w:rsidP="0091462B">
            <w:pPr>
              <w:rPr>
                <w:szCs w:val="24"/>
              </w:rPr>
            </w:pPr>
            <w:r>
              <w:rPr>
                <w:szCs w:val="24"/>
              </w:rPr>
              <w:t>Medarbetaruppdrag ”</w:t>
            </w:r>
            <w:proofErr w:type="spellStart"/>
            <w:r>
              <w:rPr>
                <w:szCs w:val="24"/>
              </w:rPr>
              <w:t>VoB</w:t>
            </w:r>
            <w:proofErr w:type="spellEnd"/>
            <w:r>
              <w:rPr>
                <w:szCs w:val="24"/>
              </w:rPr>
              <w:t xml:space="preserve"> SJF”</w:t>
            </w:r>
          </w:p>
          <w:p w:rsidR="0091462B" w:rsidRDefault="0091462B" w:rsidP="0091462B">
            <w:pPr>
              <w:rPr>
                <w:szCs w:val="24"/>
              </w:rPr>
            </w:pPr>
          </w:p>
          <w:p w:rsidR="0091462B" w:rsidRDefault="00253570" w:rsidP="0091462B">
            <w:pPr>
              <w:rPr>
                <w:szCs w:val="24"/>
              </w:rPr>
            </w:pPr>
            <w:r w:rsidRPr="00E8170E">
              <w:rPr>
                <w:szCs w:val="24"/>
              </w:rPr>
              <w:t xml:space="preserve">Katalogadministratör </w:t>
            </w:r>
            <w:r>
              <w:rPr>
                <w:szCs w:val="24"/>
              </w:rPr>
              <w:t xml:space="preserve">med behörighet att tilldela uppdrag </w:t>
            </w:r>
            <w:r w:rsidR="0091462B">
              <w:rPr>
                <w:szCs w:val="24"/>
              </w:rPr>
              <w:t>i verksamheten knyter berörd medarbetare till</w:t>
            </w:r>
            <w:r w:rsidR="0091462B" w:rsidRPr="0091462B">
              <w:rPr>
                <w:szCs w:val="24"/>
              </w:rPr>
              <w:t xml:space="preserve"> medarbetaruppdraget ”</w:t>
            </w:r>
            <w:proofErr w:type="spellStart"/>
            <w:r w:rsidR="0091462B" w:rsidRPr="0091462B">
              <w:rPr>
                <w:szCs w:val="24"/>
              </w:rPr>
              <w:t>VoB</w:t>
            </w:r>
            <w:proofErr w:type="spellEnd"/>
            <w:r w:rsidR="0091462B" w:rsidRPr="0091462B">
              <w:rPr>
                <w:szCs w:val="24"/>
              </w:rPr>
              <w:t xml:space="preserve"> SJF”</w:t>
            </w:r>
          </w:p>
        </w:tc>
        <w:tc>
          <w:tcPr>
            <w:tcW w:w="5379" w:type="dxa"/>
          </w:tcPr>
          <w:p w:rsidR="0091462B" w:rsidRDefault="0091462B" w:rsidP="0091462B">
            <w:pPr>
              <w:rPr>
                <w:szCs w:val="24"/>
              </w:rPr>
            </w:pPr>
            <w:r>
              <w:rPr>
                <w:szCs w:val="24"/>
              </w:rPr>
              <w:t xml:space="preserve">Verksamhetschefen informerar katalogadministratör i verksamheten </w:t>
            </w:r>
            <w:r w:rsidR="00EC6E1C">
              <w:rPr>
                <w:szCs w:val="24"/>
              </w:rPr>
              <w:t xml:space="preserve">om </w:t>
            </w:r>
            <w:r>
              <w:rPr>
                <w:szCs w:val="24"/>
              </w:rPr>
              <w:t xml:space="preserve">vem som ska ha behörighet till </w:t>
            </w:r>
            <w:r w:rsidR="00253570">
              <w:rPr>
                <w:szCs w:val="24"/>
              </w:rPr>
              <w:t>Rehabstöd</w:t>
            </w:r>
          </w:p>
          <w:p w:rsidR="0091462B" w:rsidRDefault="0091462B" w:rsidP="008E2A57">
            <w:pPr>
              <w:rPr>
                <w:szCs w:val="24"/>
              </w:rPr>
            </w:pPr>
          </w:p>
        </w:tc>
      </w:tr>
    </w:tbl>
    <w:p w:rsidR="00D60084" w:rsidRDefault="00D60084" w:rsidP="0057541D">
      <w:pPr>
        <w:rPr>
          <w:szCs w:val="24"/>
        </w:rPr>
      </w:pPr>
    </w:p>
    <w:p w:rsidR="00195153" w:rsidRDefault="00195153" w:rsidP="0057541D">
      <w:pPr>
        <w:rPr>
          <w:szCs w:val="24"/>
        </w:rPr>
      </w:pPr>
    </w:p>
    <w:p w:rsidR="00745E1F" w:rsidRDefault="009D3C90" w:rsidP="0057541D">
      <w:r>
        <w:rPr>
          <w:szCs w:val="24"/>
        </w:rPr>
        <w:t>För mer informat</w:t>
      </w:r>
      <w:r w:rsidR="00620DB4">
        <w:rPr>
          <w:szCs w:val="24"/>
        </w:rPr>
        <w:t>ion om Skånekatalogen, kontakta</w:t>
      </w:r>
      <w:r w:rsidR="00D60084">
        <w:t xml:space="preserve"> katalogansvarig i </w:t>
      </w:r>
      <w:r w:rsidR="00620DB4">
        <w:t>er</w:t>
      </w:r>
      <w:r w:rsidR="00195153">
        <w:t xml:space="preserve"> förvaltning.</w:t>
      </w:r>
    </w:p>
    <w:p w:rsidR="00195153" w:rsidRDefault="001951ED" w:rsidP="0057541D">
      <w:pPr>
        <w:rPr>
          <w:szCs w:val="24"/>
        </w:rPr>
      </w:pPr>
      <w:hyperlink r:id="rId9" w:history="1">
        <w:r w:rsidR="00195153" w:rsidRPr="00313893">
          <w:rPr>
            <w:rStyle w:val="Hyperlnk"/>
            <w:szCs w:val="24"/>
          </w:rPr>
          <w:t>https://intra.skane.se/Sakerhet--Miljo/Las-och-larm/Skanekatalogen/Katalogadministratorer-pa-Forvaltningsniva---lista/</w:t>
        </w:r>
      </w:hyperlink>
    </w:p>
    <w:p w:rsidR="00195153" w:rsidRDefault="00195153" w:rsidP="0057541D">
      <w:pPr>
        <w:rPr>
          <w:szCs w:val="24"/>
        </w:rPr>
      </w:pPr>
    </w:p>
    <w:sectPr w:rsidR="0019515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7E" w:rsidRDefault="0005607E">
      <w:r>
        <w:separator/>
      </w:r>
    </w:p>
  </w:endnote>
  <w:endnote w:type="continuationSeparator" w:id="0">
    <w:p w:rsidR="0005607E" w:rsidRDefault="0005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82121">
      <w:tc>
        <w:tcPr>
          <w:tcW w:w="9072" w:type="dxa"/>
          <w:tcBorders>
            <w:top w:val="nil"/>
            <w:left w:val="nil"/>
            <w:right w:val="nil"/>
          </w:tcBorders>
        </w:tcPr>
        <w:p w:rsidR="00682121" w:rsidRDefault="00682121" w:rsidP="00C92E87">
          <w:pPr>
            <w:pStyle w:val="Sidfot"/>
          </w:pPr>
        </w:p>
        <w:p w:rsidR="00682121" w:rsidRDefault="00682121" w:rsidP="00C92E87">
          <w:pPr>
            <w:pStyle w:val="Sidfot"/>
          </w:pPr>
        </w:p>
      </w:tc>
    </w:tr>
  </w:tbl>
  <w:p w:rsidR="00682121" w:rsidRDefault="00682121" w:rsidP="00C92E87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3"/>
      <w:gridCol w:w="2911"/>
      <w:gridCol w:w="3296"/>
    </w:tblGrid>
    <w:tr w:rsidR="00682121">
      <w:tc>
        <w:tcPr>
          <w:tcW w:w="2905" w:type="dxa"/>
        </w:tcPr>
        <w:p w:rsidR="00682121" w:rsidRDefault="009A707E" w:rsidP="00C92E87">
          <w:pPr>
            <w:pStyle w:val="Sidfot"/>
          </w:pPr>
          <w:proofErr w:type="spellStart"/>
          <w:r>
            <w:t>Postadress</w:t>
          </w:r>
          <w:proofErr w:type="spellEnd"/>
          <w:r>
            <w:t xml:space="preserve">: 291 85 </w:t>
          </w:r>
          <w:proofErr w:type="spellStart"/>
          <w:r>
            <w:t>Kristianstad</w:t>
          </w:r>
          <w:proofErr w:type="spellEnd"/>
        </w:p>
      </w:tc>
      <w:tc>
        <w:tcPr>
          <w:tcW w:w="2977" w:type="dxa"/>
        </w:tcPr>
        <w:p w:rsidR="00682121" w:rsidRDefault="00682121" w:rsidP="00C92E87">
          <w:pPr>
            <w:pStyle w:val="Sidfot"/>
          </w:pPr>
        </w:p>
      </w:tc>
      <w:tc>
        <w:tcPr>
          <w:tcW w:w="3328" w:type="dxa"/>
        </w:tcPr>
        <w:p w:rsidR="00682121" w:rsidRDefault="009A707E" w:rsidP="00C92E87">
          <w:pPr>
            <w:pStyle w:val="Sidfot"/>
          </w:pPr>
          <w:r>
            <w:t>Organisationsnummer: 23 21 00-0255</w:t>
          </w:r>
        </w:p>
      </w:tc>
    </w:tr>
  </w:tbl>
  <w:p w:rsidR="00682121" w:rsidRDefault="008A611F" w:rsidP="00C92E87">
    <w:pPr>
      <w:pStyle w:val="Sidfot"/>
    </w:pPr>
    <w:r>
      <w:t xml:space="preserve"> </w:t>
    </w:r>
    <w:proofErr w:type="spellStart"/>
    <w:r w:rsidR="00C92E87">
      <w:t>Besöksadress</w:t>
    </w:r>
    <w:proofErr w:type="spellEnd"/>
    <w:r w:rsidR="00C92E87">
      <w:t xml:space="preserve">: J A </w:t>
    </w:r>
    <w:proofErr w:type="spellStart"/>
    <w:r w:rsidR="00C92E87">
      <w:t>Hedlunds</w:t>
    </w:r>
    <w:proofErr w:type="spellEnd"/>
    <w:r w:rsidR="00C92E87">
      <w:t xml:space="preserve"> v</w:t>
    </w:r>
    <w:r w:rsidR="009A707E">
      <w:t xml:space="preserve"> 5</w:t>
    </w:r>
  </w:p>
  <w:p w:rsidR="009A707E" w:rsidRDefault="008A611F" w:rsidP="00C92E87">
    <w:pPr>
      <w:pStyle w:val="Sidfot"/>
    </w:pPr>
    <w:r>
      <w:t xml:space="preserve"> </w:t>
    </w:r>
    <w:r w:rsidR="009A707E">
      <w:t>Telefon (</w:t>
    </w:r>
    <w:proofErr w:type="spellStart"/>
    <w:r w:rsidR="009A707E">
      <w:t>växel</w:t>
    </w:r>
    <w:proofErr w:type="spellEnd"/>
    <w:r w:rsidR="009A707E">
      <w:t>): 044-309 10 00</w:t>
    </w:r>
  </w:p>
  <w:p w:rsidR="009A707E" w:rsidRPr="009A707E" w:rsidRDefault="008A611F" w:rsidP="00C92E87">
    <w:pPr>
      <w:pStyle w:val="Sidfot"/>
    </w:pPr>
    <w:r>
      <w:t xml:space="preserve"> </w:t>
    </w:r>
    <w:r w:rsidR="009A707E">
      <w:t>Internet: skane.se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82121">
      <w:tc>
        <w:tcPr>
          <w:tcW w:w="9072" w:type="dxa"/>
          <w:tcBorders>
            <w:top w:val="nil"/>
            <w:left w:val="nil"/>
            <w:right w:val="nil"/>
          </w:tcBorders>
        </w:tcPr>
        <w:p w:rsidR="00682121" w:rsidRDefault="00682121" w:rsidP="00C92E87">
          <w:pPr>
            <w:pStyle w:val="Sidfot"/>
          </w:pPr>
        </w:p>
        <w:p w:rsidR="00682121" w:rsidRDefault="00682121" w:rsidP="00C92E87">
          <w:pPr>
            <w:pStyle w:val="Sidfot"/>
          </w:pPr>
        </w:p>
      </w:tc>
    </w:tr>
  </w:tbl>
  <w:p w:rsidR="00682121" w:rsidRDefault="00682121" w:rsidP="00C92E87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7"/>
      <w:gridCol w:w="2908"/>
      <w:gridCol w:w="3295"/>
    </w:tblGrid>
    <w:tr w:rsidR="00682121" w:rsidRPr="00C92E87">
      <w:tc>
        <w:tcPr>
          <w:tcW w:w="2905" w:type="dxa"/>
        </w:tcPr>
        <w:p w:rsidR="00682121" w:rsidRPr="00C92E87" w:rsidRDefault="009A707E" w:rsidP="00C92E87">
          <w:pPr>
            <w:pStyle w:val="Sidfot"/>
          </w:pPr>
          <w:proofErr w:type="spellStart"/>
          <w:r w:rsidRPr="00C92E87">
            <w:t>Postadress</w:t>
          </w:r>
          <w:proofErr w:type="spellEnd"/>
          <w:r w:rsidRPr="00C92E87">
            <w:t xml:space="preserve">: 291 85 </w:t>
          </w:r>
          <w:proofErr w:type="spellStart"/>
          <w:r w:rsidRPr="00C92E87">
            <w:t>Kristianstad</w:t>
          </w:r>
          <w:proofErr w:type="spellEnd"/>
        </w:p>
        <w:p w:rsidR="009A707E" w:rsidRPr="00C92E87" w:rsidRDefault="00C92E87" w:rsidP="00C92E87">
          <w:pPr>
            <w:pStyle w:val="Sidfot"/>
          </w:pPr>
          <w:proofErr w:type="spellStart"/>
          <w:r>
            <w:t>Besöksadress</w:t>
          </w:r>
          <w:proofErr w:type="spellEnd"/>
          <w:r>
            <w:t xml:space="preserve">: J </w:t>
          </w:r>
          <w:r w:rsidR="009A707E" w:rsidRPr="00C92E87">
            <w:t xml:space="preserve">A </w:t>
          </w:r>
          <w:proofErr w:type="spellStart"/>
          <w:r w:rsidR="009A707E" w:rsidRPr="00C92E87">
            <w:t>Hedlun</w:t>
          </w:r>
          <w:r>
            <w:t>ds</w:t>
          </w:r>
          <w:proofErr w:type="spellEnd"/>
          <w:r>
            <w:t xml:space="preserve"> v 5</w:t>
          </w:r>
        </w:p>
      </w:tc>
      <w:tc>
        <w:tcPr>
          <w:tcW w:w="2977" w:type="dxa"/>
        </w:tcPr>
        <w:p w:rsidR="00682121" w:rsidRPr="00C92E87" w:rsidRDefault="00682121" w:rsidP="00C92E87">
          <w:pPr>
            <w:pStyle w:val="Sidfot"/>
          </w:pPr>
        </w:p>
      </w:tc>
      <w:tc>
        <w:tcPr>
          <w:tcW w:w="3328" w:type="dxa"/>
        </w:tcPr>
        <w:p w:rsidR="00682121" w:rsidRPr="00C92E87" w:rsidRDefault="009A707E" w:rsidP="00C92E87">
          <w:pPr>
            <w:pStyle w:val="Sidfot"/>
          </w:pPr>
          <w:r w:rsidRPr="00C92E87">
            <w:t>Organisationsnummer: 23 21 00-0255</w:t>
          </w:r>
        </w:p>
        <w:p w:rsidR="009A707E" w:rsidRPr="00C92E87" w:rsidRDefault="009A707E" w:rsidP="00C92E87">
          <w:pPr>
            <w:pStyle w:val="Sidfot"/>
          </w:pPr>
        </w:p>
      </w:tc>
    </w:tr>
  </w:tbl>
  <w:p w:rsidR="00682121" w:rsidRPr="00C92E87" w:rsidRDefault="008A611F" w:rsidP="00C92E87">
    <w:pPr>
      <w:pStyle w:val="Sidfot"/>
    </w:pPr>
    <w:r>
      <w:t xml:space="preserve"> </w:t>
    </w:r>
    <w:r w:rsidR="009A707E" w:rsidRPr="00C92E87">
      <w:t xml:space="preserve">Telefon </w:t>
    </w:r>
    <w:proofErr w:type="spellStart"/>
    <w:r w:rsidR="009A707E" w:rsidRPr="00C92E87">
      <w:t>växel</w:t>
    </w:r>
    <w:proofErr w:type="spellEnd"/>
    <w:r w:rsidR="009A707E" w:rsidRPr="00C92E87">
      <w:t>: 044-309 10 00</w:t>
    </w:r>
  </w:p>
  <w:p w:rsidR="009A707E" w:rsidRPr="00C92E87" w:rsidRDefault="008A611F" w:rsidP="00C92E87">
    <w:pPr>
      <w:pStyle w:val="Sidfot"/>
    </w:pPr>
    <w:r>
      <w:t xml:space="preserve"> </w:t>
    </w:r>
    <w:r w:rsidR="009A707E" w:rsidRPr="00C92E87">
      <w:t>Internet: skane.se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7E" w:rsidRDefault="0005607E">
      <w:r>
        <w:separator/>
      </w:r>
    </w:p>
  </w:footnote>
  <w:footnote w:type="continuationSeparator" w:id="0">
    <w:p w:rsidR="0005607E" w:rsidRDefault="0005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969"/>
    </w:tblGrid>
    <w:tr w:rsidR="00682121">
      <w:tc>
        <w:tcPr>
          <w:tcW w:w="9709" w:type="dxa"/>
          <w:gridSpan w:val="2"/>
        </w:tcPr>
        <w:tbl>
          <w:tblPr>
            <w:tblW w:w="969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173"/>
            <w:gridCol w:w="3261"/>
            <w:gridCol w:w="1257"/>
          </w:tblGrid>
          <w:tr w:rsidR="009A707E" w:rsidRPr="00A9140F" w:rsidTr="00274AB1">
            <w:trPr>
              <w:cantSplit/>
              <w:trHeight w:val="1230"/>
            </w:trPr>
            <w:tc>
              <w:tcPr>
                <w:tcW w:w="5173" w:type="dxa"/>
              </w:tcPr>
              <w:p w:rsidR="009A707E" w:rsidRPr="00E62B0C" w:rsidRDefault="0066083D" w:rsidP="00274AB1">
                <w:pPr>
                  <w:pStyle w:val="Avdelning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Region Skåne</w:t>
                </w:r>
              </w:p>
              <w:p w:rsidR="009D31BB" w:rsidRDefault="0066083D" w:rsidP="00274AB1">
                <w:pPr>
                  <w:pStyle w:val="Avdelning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Förvaltningsgrupp</w:t>
                </w:r>
              </w:p>
              <w:p w:rsidR="0066083D" w:rsidRPr="00E62B0C" w:rsidRDefault="0066083D" w:rsidP="00274AB1">
                <w:pPr>
                  <w:pStyle w:val="Avdelning"/>
                  <w:rPr>
                    <w:b/>
                    <w:vanish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Katalogtjänster</w:t>
                </w:r>
              </w:p>
            </w:tc>
            <w:tc>
              <w:tcPr>
                <w:tcW w:w="3261" w:type="dxa"/>
                <w:vAlign w:val="bottom"/>
              </w:tcPr>
              <w:p w:rsidR="009A707E" w:rsidRPr="00A9140F" w:rsidRDefault="009A707E" w:rsidP="00274AB1">
                <w:pPr>
                  <w:pStyle w:val="Avdelning"/>
                  <w:spacing w:after="120"/>
                </w:pPr>
              </w:p>
            </w:tc>
            <w:tc>
              <w:tcPr>
                <w:tcW w:w="1257" w:type="dxa"/>
              </w:tcPr>
              <w:p w:rsidR="009A707E" w:rsidRPr="00A9140F" w:rsidRDefault="00F70240" w:rsidP="00274AB1">
                <w:pPr>
                  <w:pStyle w:val="Sidhuvud"/>
                  <w:tabs>
                    <w:tab w:val="left" w:pos="4395"/>
                    <w:tab w:val="left" w:pos="7371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4C1F7DC9" wp14:editId="6F295F62">
                      <wp:extent cx="704850" cy="657225"/>
                      <wp:effectExtent l="0" t="0" r="0" b="9525"/>
                      <wp:docPr id="1" name="Bild 1" descr="Logo Pantone [Converted]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Logo Pantone [Converted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A707E" w:rsidRPr="00A9140F" w:rsidTr="00274AB1">
            <w:trPr>
              <w:cantSplit/>
              <w:trHeight w:val="1605"/>
            </w:trPr>
            <w:tc>
              <w:tcPr>
                <w:tcW w:w="5173" w:type="dxa"/>
              </w:tcPr>
              <w:p w:rsidR="009A707E" w:rsidRPr="00A9140F" w:rsidRDefault="009A707E" w:rsidP="0066083D">
                <w:pPr>
                  <w:pStyle w:val="Avdelning"/>
                </w:pPr>
              </w:p>
            </w:tc>
            <w:tc>
              <w:tcPr>
                <w:tcW w:w="3261" w:type="dxa"/>
              </w:tcPr>
              <w:p w:rsidR="009A707E" w:rsidRDefault="009A707E" w:rsidP="00274AB1">
                <w:pPr>
                  <w:pStyle w:val="Datum"/>
                </w:pPr>
                <w:r w:rsidRPr="00A9140F">
                  <w:rPr>
                    <w:rStyle w:val="Datumrubrik"/>
                  </w:rPr>
                  <w:t>Datum</w:t>
                </w:r>
                <w:r w:rsidRPr="00A9140F">
                  <w:tab/>
                </w:r>
                <w:r w:rsidR="00FE2ACF">
                  <w:t>2018-</w:t>
                </w:r>
                <w:r w:rsidR="0066083D">
                  <w:t>04-1</w:t>
                </w:r>
                <w:r w:rsidR="00EC6E1C">
                  <w:t>6</w:t>
                </w:r>
              </w:p>
              <w:p w:rsidR="009A707E" w:rsidRPr="00A9140F" w:rsidRDefault="009A707E" w:rsidP="00274AB1">
                <w:pPr>
                  <w:pStyle w:val="Datum"/>
                  <w:rPr>
                    <w:sz w:val="12"/>
                  </w:rPr>
                </w:pPr>
              </w:p>
            </w:tc>
            <w:tc>
              <w:tcPr>
                <w:tcW w:w="1257" w:type="dxa"/>
              </w:tcPr>
              <w:p w:rsidR="009A707E" w:rsidRPr="00A9140F" w:rsidRDefault="009A707E" w:rsidP="00274AB1">
                <w:pPr>
                  <w:pStyle w:val="SidnummerEjForenkladlogga"/>
                </w:pPr>
                <w:r w:rsidRPr="00A9140F">
                  <w:rPr>
                    <w:rStyle w:val="Sidnummer"/>
                    <w:sz w:val="18"/>
                  </w:rPr>
                  <w:fldChar w:fldCharType="begin"/>
                </w:r>
                <w:r w:rsidRPr="00A9140F">
                  <w:rPr>
                    <w:rStyle w:val="Sidnummer"/>
                    <w:sz w:val="18"/>
                  </w:rPr>
                  <w:instrText xml:space="preserve"> PAGE </w:instrText>
                </w:r>
                <w:r w:rsidRPr="00A9140F">
                  <w:rPr>
                    <w:rStyle w:val="Sidnummer"/>
                    <w:sz w:val="18"/>
                  </w:rPr>
                  <w:fldChar w:fldCharType="separate"/>
                </w:r>
                <w:r w:rsidR="001951ED">
                  <w:rPr>
                    <w:rStyle w:val="Sidnummer"/>
                    <w:noProof/>
                    <w:sz w:val="18"/>
                  </w:rPr>
                  <w:t>1</w:t>
                </w:r>
                <w:r w:rsidRPr="00A9140F">
                  <w:rPr>
                    <w:rStyle w:val="Sidnummer"/>
                    <w:sz w:val="18"/>
                  </w:rPr>
                  <w:fldChar w:fldCharType="end"/>
                </w:r>
                <w:r w:rsidRPr="00A9140F">
                  <w:t xml:space="preserve"> (</w:t>
                </w:r>
                <w:r w:rsidRPr="00A9140F">
                  <w:rPr>
                    <w:rStyle w:val="Sidnummer"/>
                    <w:sz w:val="18"/>
                  </w:rPr>
                  <w:fldChar w:fldCharType="begin"/>
                </w:r>
                <w:r w:rsidRPr="00A9140F">
                  <w:rPr>
                    <w:rStyle w:val="Sidnummer"/>
                    <w:sz w:val="18"/>
                  </w:rPr>
                  <w:instrText xml:space="preserve"> NUMPAGES </w:instrText>
                </w:r>
                <w:r w:rsidRPr="00A9140F">
                  <w:rPr>
                    <w:rStyle w:val="Sidnummer"/>
                    <w:sz w:val="18"/>
                  </w:rPr>
                  <w:fldChar w:fldCharType="separate"/>
                </w:r>
                <w:r w:rsidR="001951ED">
                  <w:rPr>
                    <w:rStyle w:val="Sidnummer"/>
                    <w:noProof/>
                    <w:sz w:val="18"/>
                  </w:rPr>
                  <w:t>2</w:t>
                </w:r>
                <w:r w:rsidRPr="00A9140F">
                  <w:rPr>
                    <w:rStyle w:val="Sidnummer"/>
                    <w:sz w:val="18"/>
                  </w:rPr>
                  <w:fldChar w:fldCharType="end"/>
                </w:r>
                <w:r w:rsidRPr="00A9140F">
                  <w:t>)</w:t>
                </w:r>
              </w:p>
              <w:p w:rsidR="009A707E" w:rsidRPr="00A9140F" w:rsidRDefault="009A707E" w:rsidP="00274AB1">
                <w:pPr>
                  <w:pStyle w:val="Sidhuvud"/>
                  <w:tabs>
                    <w:tab w:val="left" w:pos="4395"/>
                    <w:tab w:val="left" w:pos="7371"/>
                  </w:tabs>
                  <w:ind w:right="-70"/>
                  <w:rPr>
                    <w:noProof/>
                  </w:rPr>
                </w:pPr>
              </w:p>
            </w:tc>
          </w:tr>
        </w:tbl>
        <w:p w:rsidR="00682121" w:rsidRDefault="00682121">
          <w:pPr>
            <w:pStyle w:val="Sidhuvud"/>
            <w:rPr>
              <w:rFonts w:ascii="Arial" w:hAnsi="Arial"/>
              <w:sz w:val="20"/>
              <w:szCs w:val="20"/>
            </w:rPr>
          </w:pPr>
        </w:p>
      </w:tc>
    </w:tr>
    <w:tr w:rsidR="00682121">
      <w:tc>
        <w:tcPr>
          <w:tcW w:w="5740" w:type="dxa"/>
        </w:tcPr>
        <w:p w:rsidR="00682121" w:rsidRDefault="00682121">
          <w:pPr>
            <w:pStyle w:val="Sidhuvud"/>
            <w:rPr>
              <w:sz w:val="20"/>
              <w:szCs w:val="20"/>
            </w:rPr>
          </w:pPr>
        </w:p>
      </w:tc>
      <w:tc>
        <w:tcPr>
          <w:tcW w:w="3969" w:type="dxa"/>
        </w:tcPr>
        <w:p w:rsidR="00682121" w:rsidRDefault="00682121" w:rsidP="00D0252C">
          <w:pPr>
            <w:pStyle w:val="Sidhuvud"/>
            <w:rPr>
              <w:sz w:val="20"/>
              <w:szCs w:val="20"/>
            </w:rPr>
          </w:pPr>
        </w:p>
      </w:tc>
    </w:tr>
    <w:tr w:rsidR="00682121">
      <w:tc>
        <w:tcPr>
          <w:tcW w:w="5740" w:type="dxa"/>
        </w:tcPr>
        <w:p w:rsidR="00682121" w:rsidRDefault="00682121">
          <w:pPr>
            <w:pStyle w:val="Sidhuvud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3969" w:type="dxa"/>
        </w:tcPr>
        <w:p w:rsidR="00682121" w:rsidRDefault="00682121">
          <w:pPr>
            <w:pStyle w:val="Sidhuvud"/>
            <w:rPr>
              <w:rFonts w:ascii="Arial" w:hAnsi="Arial"/>
              <w:sz w:val="20"/>
              <w:szCs w:val="20"/>
            </w:rPr>
          </w:pPr>
        </w:p>
      </w:tc>
    </w:tr>
  </w:tbl>
  <w:p w:rsidR="00682121" w:rsidRDefault="00682121">
    <w:pPr>
      <w:pStyle w:val="Sidhuvud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A66"/>
    <w:multiLevelType w:val="hybridMultilevel"/>
    <w:tmpl w:val="E23C9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464"/>
    <w:multiLevelType w:val="hybridMultilevel"/>
    <w:tmpl w:val="B2223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82D"/>
    <w:multiLevelType w:val="hybridMultilevel"/>
    <w:tmpl w:val="08343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165"/>
    <w:multiLevelType w:val="hybridMultilevel"/>
    <w:tmpl w:val="0FE4E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7E33"/>
    <w:multiLevelType w:val="hybridMultilevel"/>
    <w:tmpl w:val="649C1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01D8"/>
    <w:multiLevelType w:val="hybridMultilevel"/>
    <w:tmpl w:val="AFCED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7FBE"/>
    <w:multiLevelType w:val="hybridMultilevel"/>
    <w:tmpl w:val="E620D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7A8A"/>
    <w:multiLevelType w:val="hybridMultilevel"/>
    <w:tmpl w:val="B428C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11A"/>
    <w:multiLevelType w:val="hybridMultilevel"/>
    <w:tmpl w:val="6248CE1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856679"/>
    <w:multiLevelType w:val="hybridMultilevel"/>
    <w:tmpl w:val="D6D8C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87F"/>
    <w:multiLevelType w:val="hybridMultilevel"/>
    <w:tmpl w:val="500432F8"/>
    <w:lvl w:ilvl="0" w:tplc="85C0A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BC2"/>
    <w:multiLevelType w:val="hybridMultilevel"/>
    <w:tmpl w:val="87124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309DE"/>
    <w:multiLevelType w:val="hybridMultilevel"/>
    <w:tmpl w:val="640ED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75903"/>
    <w:multiLevelType w:val="hybridMultilevel"/>
    <w:tmpl w:val="238E4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6C1D"/>
    <w:multiLevelType w:val="hybridMultilevel"/>
    <w:tmpl w:val="D21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86CC2"/>
    <w:multiLevelType w:val="hybridMultilevel"/>
    <w:tmpl w:val="5ADAF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C14EE"/>
    <w:multiLevelType w:val="hybridMultilevel"/>
    <w:tmpl w:val="4DEE1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94088"/>
    <w:multiLevelType w:val="hybridMultilevel"/>
    <w:tmpl w:val="EBD03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A5A36"/>
    <w:multiLevelType w:val="hybridMultilevel"/>
    <w:tmpl w:val="40263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D2306"/>
    <w:multiLevelType w:val="hybridMultilevel"/>
    <w:tmpl w:val="BDECB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35DD9"/>
    <w:multiLevelType w:val="hybridMultilevel"/>
    <w:tmpl w:val="0B5C2B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A57E7"/>
    <w:multiLevelType w:val="hybridMultilevel"/>
    <w:tmpl w:val="C9C2CC02"/>
    <w:lvl w:ilvl="0" w:tplc="0DFE3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3ACD"/>
    <w:multiLevelType w:val="hybridMultilevel"/>
    <w:tmpl w:val="F89C2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6008"/>
    <w:multiLevelType w:val="hybridMultilevel"/>
    <w:tmpl w:val="A8EA99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47C4"/>
    <w:multiLevelType w:val="hybridMultilevel"/>
    <w:tmpl w:val="EBCED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5792E"/>
    <w:multiLevelType w:val="hybridMultilevel"/>
    <w:tmpl w:val="68B08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766D"/>
    <w:multiLevelType w:val="hybridMultilevel"/>
    <w:tmpl w:val="23802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843BA"/>
    <w:multiLevelType w:val="hybridMultilevel"/>
    <w:tmpl w:val="13FAA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C599F"/>
    <w:multiLevelType w:val="hybridMultilevel"/>
    <w:tmpl w:val="D4520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D06D9"/>
    <w:multiLevelType w:val="hybridMultilevel"/>
    <w:tmpl w:val="CA943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96C1E"/>
    <w:multiLevelType w:val="hybridMultilevel"/>
    <w:tmpl w:val="A3428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7E5"/>
    <w:multiLevelType w:val="hybridMultilevel"/>
    <w:tmpl w:val="98428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81B94"/>
    <w:multiLevelType w:val="multilevel"/>
    <w:tmpl w:val="723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721FE"/>
    <w:multiLevelType w:val="hybridMultilevel"/>
    <w:tmpl w:val="8904F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B797D"/>
    <w:multiLevelType w:val="hybridMultilevel"/>
    <w:tmpl w:val="175C9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74C8"/>
    <w:multiLevelType w:val="hybridMultilevel"/>
    <w:tmpl w:val="E42AB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033B0"/>
    <w:multiLevelType w:val="hybridMultilevel"/>
    <w:tmpl w:val="253A6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26"/>
  </w:num>
  <w:num w:numId="5">
    <w:abstractNumId w:val="30"/>
  </w:num>
  <w:num w:numId="6">
    <w:abstractNumId w:val="27"/>
  </w:num>
  <w:num w:numId="7">
    <w:abstractNumId w:val="16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35"/>
  </w:num>
  <w:num w:numId="13">
    <w:abstractNumId w:val="29"/>
  </w:num>
  <w:num w:numId="14">
    <w:abstractNumId w:val="2"/>
  </w:num>
  <w:num w:numId="15">
    <w:abstractNumId w:val="33"/>
  </w:num>
  <w:num w:numId="16">
    <w:abstractNumId w:val="3"/>
  </w:num>
  <w:num w:numId="17">
    <w:abstractNumId w:val="6"/>
  </w:num>
  <w:num w:numId="18">
    <w:abstractNumId w:val="12"/>
  </w:num>
  <w:num w:numId="19">
    <w:abstractNumId w:val="17"/>
  </w:num>
  <w:num w:numId="20">
    <w:abstractNumId w:val="14"/>
  </w:num>
  <w:num w:numId="21">
    <w:abstractNumId w:val="28"/>
  </w:num>
  <w:num w:numId="22">
    <w:abstractNumId w:val="22"/>
  </w:num>
  <w:num w:numId="23">
    <w:abstractNumId w:val="1"/>
  </w:num>
  <w:num w:numId="24">
    <w:abstractNumId w:val="31"/>
  </w:num>
  <w:num w:numId="25">
    <w:abstractNumId w:val="18"/>
  </w:num>
  <w:num w:numId="26">
    <w:abstractNumId w:val="25"/>
  </w:num>
  <w:num w:numId="27">
    <w:abstractNumId w:val="24"/>
  </w:num>
  <w:num w:numId="28">
    <w:abstractNumId w:val="4"/>
  </w:num>
  <w:num w:numId="29">
    <w:abstractNumId w:val="34"/>
  </w:num>
  <w:num w:numId="30">
    <w:abstractNumId w:val="13"/>
  </w:num>
  <w:num w:numId="31">
    <w:abstractNumId w:val="19"/>
  </w:num>
  <w:num w:numId="32">
    <w:abstractNumId w:val="23"/>
  </w:num>
  <w:num w:numId="33">
    <w:abstractNumId w:val="9"/>
  </w:num>
  <w:num w:numId="34">
    <w:abstractNumId w:val="36"/>
  </w:num>
  <w:num w:numId="35">
    <w:abstractNumId w:val="20"/>
  </w:num>
  <w:num w:numId="36">
    <w:abstractNumId w:val="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E"/>
    <w:rsid w:val="00002966"/>
    <w:rsid w:val="000033DE"/>
    <w:rsid w:val="000036D3"/>
    <w:rsid w:val="00006A94"/>
    <w:rsid w:val="00012616"/>
    <w:rsid w:val="00017B55"/>
    <w:rsid w:val="00021454"/>
    <w:rsid w:val="0002741C"/>
    <w:rsid w:val="0004014E"/>
    <w:rsid w:val="0004676E"/>
    <w:rsid w:val="00050222"/>
    <w:rsid w:val="000507B1"/>
    <w:rsid w:val="00055CF7"/>
    <w:rsid w:val="0005607E"/>
    <w:rsid w:val="00067BA8"/>
    <w:rsid w:val="00072F7E"/>
    <w:rsid w:val="0008240E"/>
    <w:rsid w:val="00087A22"/>
    <w:rsid w:val="0009267F"/>
    <w:rsid w:val="000959E5"/>
    <w:rsid w:val="000970E3"/>
    <w:rsid w:val="000B060A"/>
    <w:rsid w:val="000B4B84"/>
    <w:rsid w:val="000D3107"/>
    <w:rsid w:val="000D6B83"/>
    <w:rsid w:val="001054A6"/>
    <w:rsid w:val="00105F95"/>
    <w:rsid w:val="00136C56"/>
    <w:rsid w:val="00136EDD"/>
    <w:rsid w:val="00141AE2"/>
    <w:rsid w:val="00161E30"/>
    <w:rsid w:val="00163ACD"/>
    <w:rsid w:val="00164E9A"/>
    <w:rsid w:val="0017636E"/>
    <w:rsid w:val="00180747"/>
    <w:rsid w:val="001922EA"/>
    <w:rsid w:val="0019472F"/>
    <w:rsid w:val="00195153"/>
    <w:rsid w:val="001951ED"/>
    <w:rsid w:val="001B0B90"/>
    <w:rsid w:val="001B4514"/>
    <w:rsid w:val="001C4F49"/>
    <w:rsid w:val="001D13FE"/>
    <w:rsid w:val="001D5903"/>
    <w:rsid w:val="001E57F2"/>
    <w:rsid w:val="001F0F87"/>
    <w:rsid w:val="00205DFC"/>
    <w:rsid w:val="00212CA6"/>
    <w:rsid w:val="00213CF6"/>
    <w:rsid w:val="00216F5B"/>
    <w:rsid w:val="0022323F"/>
    <w:rsid w:val="00223C54"/>
    <w:rsid w:val="0022752D"/>
    <w:rsid w:val="00237B15"/>
    <w:rsid w:val="00242DBC"/>
    <w:rsid w:val="00243AA9"/>
    <w:rsid w:val="00253570"/>
    <w:rsid w:val="00260AC0"/>
    <w:rsid w:val="00261BD2"/>
    <w:rsid w:val="00263E97"/>
    <w:rsid w:val="00274AB1"/>
    <w:rsid w:val="0027662F"/>
    <w:rsid w:val="00281714"/>
    <w:rsid w:val="00287B02"/>
    <w:rsid w:val="002A571B"/>
    <w:rsid w:val="002A6F2E"/>
    <w:rsid w:val="002A7B37"/>
    <w:rsid w:val="002B1B83"/>
    <w:rsid w:val="002C19FF"/>
    <w:rsid w:val="002C235E"/>
    <w:rsid w:val="002C6940"/>
    <w:rsid w:val="002D012E"/>
    <w:rsid w:val="002D1C4C"/>
    <w:rsid w:val="002D2A41"/>
    <w:rsid w:val="002D3C1C"/>
    <w:rsid w:val="002D3DC1"/>
    <w:rsid w:val="002D5C0B"/>
    <w:rsid w:val="002D7153"/>
    <w:rsid w:val="002E3F98"/>
    <w:rsid w:val="002F066D"/>
    <w:rsid w:val="002F619E"/>
    <w:rsid w:val="00314C6F"/>
    <w:rsid w:val="00315DFD"/>
    <w:rsid w:val="0032160F"/>
    <w:rsid w:val="00321C96"/>
    <w:rsid w:val="00322F14"/>
    <w:rsid w:val="00326488"/>
    <w:rsid w:val="00336D36"/>
    <w:rsid w:val="00342E69"/>
    <w:rsid w:val="00353CB1"/>
    <w:rsid w:val="00357035"/>
    <w:rsid w:val="003575B1"/>
    <w:rsid w:val="00357AA1"/>
    <w:rsid w:val="003606C9"/>
    <w:rsid w:val="00361063"/>
    <w:rsid w:val="003630FD"/>
    <w:rsid w:val="00363459"/>
    <w:rsid w:val="003812DD"/>
    <w:rsid w:val="003A1942"/>
    <w:rsid w:val="003A232B"/>
    <w:rsid w:val="003D49D5"/>
    <w:rsid w:val="003D6C32"/>
    <w:rsid w:val="003F4B67"/>
    <w:rsid w:val="004054C1"/>
    <w:rsid w:val="004236D5"/>
    <w:rsid w:val="0044031A"/>
    <w:rsid w:val="0045174A"/>
    <w:rsid w:val="004573B9"/>
    <w:rsid w:val="004623EF"/>
    <w:rsid w:val="004626BE"/>
    <w:rsid w:val="00477070"/>
    <w:rsid w:val="004804CA"/>
    <w:rsid w:val="00485B1B"/>
    <w:rsid w:val="004940DA"/>
    <w:rsid w:val="00497E04"/>
    <w:rsid w:val="004A1A69"/>
    <w:rsid w:val="004A4363"/>
    <w:rsid w:val="004B0C0C"/>
    <w:rsid w:val="004C13FE"/>
    <w:rsid w:val="004D00CD"/>
    <w:rsid w:val="004D16D1"/>
    <w:rsid w:val="004E30B0"/>
    <w:rsid w:val="004E459C"/>
    <w:rsid w:val="004F049E"/>
    <w:rsid w:val="004F0E25"/>
    <w:rsid w:val="004F4852"/>
    <w:rsid w:val="00510396"/>
    <w:rsid w:val="005106BE"/>
    <w:rsid w:val="0051320B"/>
    <w:rsid w:val="005268E3"/>
    <w:rsid w:val="00540E35"/>
    <w:rsid w:val="00542744"/>
    <w:rsid w:val="00551ED1"/>
    <w:rsid w:val="0056668F"/>
    <w:rsid w:val="00571CD1"/>
    <w:rsid w:val="00572DE2"/>
    <w:rsid w:val="00573FD1"/>
    <w:rsid w:val="00574B18"/>
    <w:rsid w:val="00575412"/>
    <w:rsid w:val="0057541D"/>
    <w:rsid w:val="00581544"/>
    <w:rsid w:val="0058395F"/>
    <w:rsid w:val="005D2A49"/>
    <w:rsid w:val="005D545C"/>
    <w:rsid w:val="005E161E"/>
    <w:rsid w:val="00620C31"/>
    <w:rsid w:val="00620DB4"/>
    <w:rsid w:val="00623055"/>
    <w:rsid w:val="006268D6"/>
    <w:rsid w:val="00643274"/>
    <w:rsid w:val="0066083D"/>
    <w:rsid w:val="00670A06"/>
    <w:rsid w:val="00682121"/>
    <w:rsid w:val="00685183"/>
    <w:rsid w:val="0069324D"/>
    <w:rsid w:val="006A3490"/>
    <w:rsid w:val="006A6EE3"/>
    <w:rsid w:val="006B425D"/>
    <w:rsid w:val="006C2BF2"/>
    <w:rsid w:val="006C2C61"/>
    <w:rsid w:val="006D0698"/>
    <w:rsid w:val="006E2A73"/>
    <w:rsid w:val="006E48F0"/>
    <w:rsid w:val="006E62C6"/>
    <w:rsid w:val="006E6546"/>
    <w:rsid w:val="006F18F0"/>
    <w:rsid w:val="0070068A"/>
    <w:rsid w:val="00706728"/>
    <w:rsid w:val="00706D3A"/>
    <w:rsid w:val="00707E44"/>
    <w:rsid w:val="00710F3E"/>
    <w:rsid w:val="00711B78"/>
    <w:rsid w:val="007132E1"/>
    <w:rsid w:val="0071472C"/>
    <w:rsid w:val="007155E5"/>
    <w:rsid w:val="00732A88"/>
    <w:rsid w:val="00735DD6"/>
    <w:rsid w:val="007407FE"/>
    <w:rsid w:val="00741FC6"/>
    <w:rsid w:val="00745E1F"/>
    <w:rsid w:val="00750A7E"/>
    <w:rsid w:val="00760881"/>
    <w:rsid w:val="00766550"/>
    <w:rsid w:val="0077103C"/>
    <w:rsid w:val="0079436E"/>
    <w:rsid w:val="0079492E"/>
    <w:rsid w:val="007A0BFB"/>
    <w:rsid w:val="007A19EF"/>
    <w:rsid w:val="007A3507"/>
    <w:rsid w:val="007A47C6"/>
    <w:rsid w:val="007B6442"/>
    <w:rsid w:val="007D0EC3"/>
    <w:rsid w:val="007D2DCA"/>
    <w:rsid w:val="007D56BD"/>
    <w:rsid w:val="007E32AA"/>
    <w:rsid w:val="007F534A"/>
    <w:rsid w:val="007F7AE5"/>
    <w:rsid w:val="008017C3"/>
    <w:rsid w:val="00803D7E"/>
    <w:rsid w:val="008109D4"/>
    <w:rsid w:val="00811653"/>
    <w:rsid w:val="00814F5D"/>
    <w:rsid w:val="0082426B"/>
    <w:rsid w:val="008269A4"/>
    <w:rsid w:val="00833236"/>
    <w:rsid w:val="00842884"/>
    <w:rsid w:val="008506AF"/>
    <w:rsid w:val="00850FE0"/>
    <w:rsid w:val="00854498"/>
    <w:rsid w:val="00861176"/>
    <w:rsid w:val="00861EB2"/>
    <w:rsid w:val="00864E0C"/>
    <w:rsid w:val="00893216"/>
    <w:rsid w:val="00895530"/>
    <w:rsid w:val="008A611F"/>
    <w:rsid w:val="008B18DC"/>
    <w:rsid w:val="008C0933"/>
    <w:rsid w:val="008D1668"/>
    <w:rsid w:val="008D3853"/>
    <w:rsid w:val="008E0305"/>
    <w:rsid w:val="008E2A57"/>
    <w:rsid w:val="008F011E"/>
    <w:rsid w:val="008F2453"/>
    <w:rsid w:val="008F60D7"/>
    <w:rsid w:val="009018D0"/>
    <w:rsid w:val="00907378"/>
    <w:rsid w:val="0091146A"/>
    <w:rsid w:val="0091282F"/>
    <w:rsid w:val="0091462B"/>
    <w:rsid w:val="00930D7C"/>
    <w:rsid w:val="009422F2"/>
    <w:rsid w:val="009516BD"/>
    <w:rsid w:val="00954BF0"/>
    <w:rsid w:val="00961B11"/>
    <w:rsid w:val="00976F9F"/>
    <w:rsid w:val="00983BE5"/>
    <w:rsid w:val="00986DB4"/>
    <w:rsid w:val="009A707E"/>
    <w:rsid w:val="009D27FF"/>
    <w:rsid w:val="009D31BB"/>
    <w:rsid w:val="009D378D"/>
    <w:rsid w:val="009D3C90"/>
    <w:rsid w:val="009D6F86"/>
    <w:rsid w:val="009F0C1C"/>
    <w:rsid w:val="009F3803"/>
    <w:rsid w:val="00A00C9D"/>
    <w:rsid w:val="00A0601E"/>
    <w:rsid w:val="00A12BD7"/>
    <w:rsid w:val="00A20314"/>
    <w:rsid w:val="00A23463"/>
    <w:rsid w:val="00A51224"/>
    <w:rsid w:val="00A52F31"/>
    <w:rsid w:val="00A5577C"/>
    <w:rsid w:val="00A557DF"/>
    <w:rsid w:val="00A60CF9"/>
    <w:rsid w:val="00A7002E"/>
    <w:rsid w:val="00A70255"/>
    <w:rsid w:val="00A71569"/>
    <w:rsid w:val="00A724A3"/>
    <w:rsid w:val="00A72C9E"/>
    <w:rsid w:val="00A80CB2"/>
    <w:rsid w:val="00A82D8A"/>
    <w:rsid w:val="00A83008"/>
    <w:rsid w:val="00A8310B"/>
    <w:rsid w:val="00A84E04"/>
    <w:rsid w:val="00A8718E"/>
    <w:rsid w:val="00A903ED"/>
    <w:rsid w:val="00A95DE2"/>
    <w:rsid w:val="00AA4215"/>
    <w:rsid w:val="00AB58C1"/>
    <w:rsid w:val="00AC2A2E"/>
    <w:rsid w:val="00AC451D"/>
    <w:rsid w:val="00AC7ABD"/>
    <w:rsid w:val="00AD58B9"/>
    <w:rsid w:val="00AF0F3C"/>
    <w:rsid w:val="00AF4BEF"/>
    <w:rsid w:val="00AF654F"/>
    <w:rsid w:val="00B014B2"/>
    <w:rsid w:val="00B4023E"/>
    <w:rsid w:val="00B43EA0"/>
    <w:rsid w:val="00B51DED"/>
    <w:rsid w:val="00B64B74"/>
    <w:rsid w:val="00B936A4"/>
    <w:rsid w:val="00BA4B46"/>
    <w:rsid w:val="00BA4E29"/>
    <w:rsid w:val="00BA7608"/>
    <w:rsid w:val="00BB27D1"/>
    <w:rsid w:val="00BB3387"/>
    <w:rsid w:val="00BC0A34"/>
    <w:rsid w:val="00BC1BF5"/>
    <w:rsid w:val="00BC367F"/>
    <w:rsid w:val="00BC5218"/>
    <w:rsid w:val="00BC650D"/>
    <w:rsid w:val="00BD3C30"/>
    <w:rsid w:val="00BD47AF"/>
    <w:rsid w:val="00BE3358"/>
    <w:rsid w:val="00BE6A73"/>
    <w:rsid w:val="00BE6D1B"/>
    <w:rsid w:val="00BF3AEF"/>
    <w:rsid w:val="00C00630"/>
    <w:rsid w:val="00C01B51"/>
    <w:rsid w:val="00C134E5"/>
    <w:rsid w:val="00C20CED"/>
    <w:rsid w:val="00C275FF"/>
    <w:rsid w:val="00C30244"/>
    <w:rsid w:val="00C35A87"/>
    <w:rsid w:val="00C50B35"/>
    <w:rsid w:val="00C72033"/>
    <w:rsid w:val="00C72C34"/>
    <w:rsid w:val="00C74AB0"/>
    <w:rsid w:val="00C772AA"/>
    <w:rsid w:val="00C83940"/>
    <w:rsid w:val="00C92E87"/>
    <w:rsid w:val="00CA5927"/>
    <w:rsid w:val="00CA7E93"/>
    <w:rsid w:val="00CF2FF4"/>
    <w:rsid w:val="00CF635F"/>
    <w:rsid w:val="00D0252C"/>
    <w:rsid w:val="00D03337"/>
    <w:rsid w:val="00D143ED"/>
    <w:rsid w:val="00D23B82"/>
    <w:rsid w:val="00D25288"/>
    <w:rsid w:val="00D25ED2"/>
    <w:rsid w:val="00D26039"/>
    <w:rsid w:val="00D60084"/>
    <w:rsid w:val="00D80B70"/>
    <w:rsid w:val="00D81E2B"/>
    <w:rsid w:val="00D83310"/>
    <w:rsid w:val="00D83D06"/>
    <w:rsid w:val="00D8524F"/>
    <w:rsid w:val="00D86E20"/>
    <w:rsid w:val="00D92248"/>
    <w:rsid w:val="00DA27B2"/>
    <w:rsid w:val="00DA383B"/>
    <w:rsid w:val="00DA5CFA"/>
    <w:rsid w:val="00DB36EB"/>
    <w:rsid w:val="00DB6E79"/>
    <w:rsid w:val="00DC1CBA"/>
    <w:rsid w:val="00DC21B8"/>
    <w:rsid w:val="00DC4385"/>
    <w:rsid w:val="00DD1A29"/>
    <w:rsid w:val="00DD5A38"/>
    <w:rsid w:val="00E173E9"/>
    <w:rsid w:val="00E24B4A"/>
    <w:rsid w:val="00E27C73"/>
    <w:rsid w:val="00E3397F"/>
    <w:rsid w:val="00E45263"/>
    <w:rsid w:val="00E53AC0"/>
    <w:rsid w:val="00E6314B"/>
    <w:rsid w:val="00E71D97"/>
    <w:rsid w:val="00E7271D"/>
    <w:rsid w:val="00E81B02"/>
    <w:rsid w:val="00E833E8"/>
    <w:rsid w:val="00E8651F"/>
    <w:rsid w:val="00EA196D"/>
    <w:rsid w:val="00EA1DCB"/>
    <w:rsid w:val="00EB1D6A"/>
    <w:rsid w:val="00EB76C2"/>
    <w:rsid w:val="00EC144B"/>
    <w:rsid w:val="00EC490A"/>
    <w:rsid w:val="00EC6E1C"/>
    <w:rsid w:val="00ED16BD"/>
    <w:rsid w:val="00ED64AE"/>
    <w:rsid w:val="00EE02C1"/>
    <w:rsid w:val="00EE295C"/>
    <w:rsid w:val="00EF6E1C"/>
    <w:rsid w:val="00F016EE"/>
    <w:rsid w:val="00F05681"/>
    <w:rsid w:val="00F1216C"/>
    <w:rsid w:val="00F1618A"/>
    <w:rsid w:val="00F259BB"/>
    <w:rsid w:val="00F26C3B"/>
    <w:rsid w:val="00F50A1C"/>
    <w:rsid w:val="00F50C45"/>
    <w:rsid w:val="00F5530A"/>
    <w:rsid w:val="00F66A07"/>
    <w:rsid w:val="00F679CE"/>
    <w:rsid w:val="00F701B3"/>
    <w:rsid w:val="00F70240"/>
    <w:rsid w:val="00F77845"/>
    <w:rsid w:val="00F85815"/>
    <w:rsid w:val="00F930C2"/>
    <w:rsid w:val="00F932F7"/>
    <w:rsid w:val="00FA0668"/>
    <w:rsid w:val="00FA088A"/>
    <w:rsid w:val="00FA6921"/>
    <w:rsid w:val="00FB1943"/>
    <w:rsid w:val="00FB206A"/>
    <w:rsid w:val="00FC2DE1"/>
    <w:rsid w:val="00FC6BFC"/>
    <w:rsid w:val="00FD3AB0"/>
    <w:rsid w:val="00FD70A2"/>
    <w:rsid w:val="00FE2ACF"/>
    <w:rsid w:val="00FF4EE0"/>
    <w:rsid w:val="00FF557B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6CAB4949-C157-4BC2-801F-9521830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autoRedefine/>
    <w:rsid w:val="00C92E87"/>
    <w:pPr>
      <w:tabs>
        <w:tab w:val="center" w:pos="4536"/>
        <w:tab w:val="right" w:pos="9072"/>
      </w:tabs>
    </w:pPr>
    <w:rPr>
      <w:rFonts w:ascii="Arial" w:hAnsi="Arial" w:cs="Arial"/>
      <w:color w:val="000000"/>
      <w:sz w:val="18"/>
      <w:szCs w:val="18"/>
      <w:lang w:val="de-DE"/>
    </w:rPr>
  </w:style>
  <w:style w:type="paragraph" w:styleId="Sidhuvud">
    <w:name w:val="header"/>
    <w:basedOn w:val="Normal"/>
    <w:link w:val="SidhuvudChar"/>
    <w:autoRedefine/>
    <w:pPr>
      <w:tabs>
        <w:tab w:val="center" w:pos="4536"/>
        <w:tab w:val="right" w:pos="9072"/>
      </w:tabs>
    </w:pPr>
    <w:rPr>
      <w:rFonts w:ascii="Verdana" w:hAnsi="Verdana"/>
      <w:sz w:val="14"/>
      <w:szCs w:val="14"/>
    </w:rPr>
  </w:style>
  <w:style w:type="paragraph" w:customStyle="1" w:styleId="SPhuvud">
    <w:name w:val="SPhuvud"/>
    <w:semiHidden/>
    <w:rPr>
      <w:rFonts w:ascii="Verdana" w:hAnsi="Verdana"/>
      <w:color w:val="000000"/>
      <w:sz w:val="14"/>
    </w:rPr>
  </w:style>
  <w:style w:type="paragraph" w:customStyle="1" w:styleId="Spfot">
    <w:name w:val="Spfot"/>
    <w:autoRedefine/>
    <w:semiHidden/>
    <w:rPr>
      <w:rFonts w:ascii="Verdana" w:hAnsi="Verdana"/>
      <w:color w:val="000000"/>
      <w:sz w:val="14"/>
      <w:szCs w:val="24"/>
    </w:rPr>
  </w:style>
  <w:style w:type="paragraph" w:customStyle="1" w:styleId="SPfot0">
    <w:name w:val="SPfot"/>
    <w:semiHidden/>
    <w:rPr>
      <w:rFonts w:ascii="Verdana" w:hAnsi="Verdana"/>
      <w:color w:val="000000"/>
      <w:sz w:val="14"/>
    </w:rPr>
  </w:style>
  <w:style w:type="paragraph" w:customStyle="1" w:styleId="Sphuvud0">
    <w:name w:val="Sphuvud"/>
    <w:semiHidden/>
    <w:rPr>
      <w:rFonts w:ascii="Verdana" w:hAnsi="Verdana"/>
      <w:color w:val="000000"/>
      <w:sz w:val="14"/>
    </w:rPr>
  </w:style>
  <w:style w:type="paragraph" w:customStyle="1" w:styleId="Normaltext">
    <w:name w:val="Normaltext"/>
    <w:basedOn w:val="Normal"/>
    <w:pPr>
      <w:ind w:left="1418"/>
    </w:pPr>
    <w:rPr>
      <w:szCs w:val="24"/>
    </w:rPr>
  </w:style>
  <w:style w:type="character" w:styleId="Hyperlnk">
    <w:name w:val="Hyperlink"/>
    <w:rsid w:val="008109D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A7B37"/>
    <w:pPr>
      <w:spacing w:before="100" w:beforeAutospacing="1" w:after="100" w:afterAutospacing="1"/>
    </w:pPr>
    <w:rPr>
      <w:szCs w:val="24"/>
    </w:rPr>
  </w:style>
  <w:style w:type="character" w:styleId="Stark">
    <w:name w:val="Strong"/>
    <w:uiPriority w:val="22"/>
    <w:qFormat/>
    <w:rsid w:val="002A7B37"/>
    <w:rPr>
      <w:b/>
      <w:bCs/>
    </w:rPr>
  </w:style>
  <w:style w:type="character" w:customStyle="1" w:styleId="SidhuvudChar">
    <w:name w:val="Sidhuvud Char"/>
    <w:link w:val="Sidhuvud"/>
    <w:uiPriority w:val="99"/>
    <w:rsid w:val="009A707E"/>
    <w:rPr>
      <w:rFonts w:ascii="Verdana" w:hAnsi="Verdana"/>
      <w:sz w:val="14"/>
      <w:szCs w:val="14"/>
    </w:rPr>
  </w:style>
  <w:style w:type="paragraph" w:customStyle="1" w:styleId="Avdelning">
    <w:name w:val="Avdelning"/>
    <w:basedOn w:val="Normal"/>
    <w:rsid w:val="009A707E"/>
    <w:rPr>
      <w:rFonts w:ascii="Arial" w:hAnsi="Arial" w:cs="Arial"/>
      <w:sz w:val="20"/>
      <w:szCs w:val="24"/>
    </w:rPr>
  </w:style>
  <w:style w:type="paragraph" w:styleId="Datum">
    <w:name w:val="Date"/>
    <w:basedOn w:val="Normal"/>
    <w:next w:val="Normal"/>
    <w:link w:val="DatumChar"/>
    <w:rsid w:val="009A707E"/>
    <w:pPr>
      <w:tabs>
        <w:tab w:val="left" w:pos="510"/>
      </w:tabs>
    </w:pPr>
    <w:rPr>
      <w:rFonts w:ascii="Arial" w:hAnsi="Arial" w:cs="Arial"/>
      <w:sz w:val="20"/>
      <w:szCs w:val="24"/>
    </w:rPr>
  </w:style>
  <w:style w:type="character" w:customStyle="1" w:styleId="DatumChar">
    <w:name w:val="Datum Char"/>
    <w:link w:val="Datum"/>
    <w:rsid w:val="009A707E"/>
    <w:rPr>
      <w:rFonts w:ascii="Arial" w:hAnsi="Arial" w:cs="Arial"/>
      <w:szCs w:val="24"/>
    </w:rPr>
  </w:style>
  <w:style w:type="character" w:customStyle="1" w:styleId="Datumrubrik">
    <w:name w:val="Datumrubrik"/>
    <w:rsid w:val="009A707E"/>
    <w:rPr>
      <w:rFonts w:ascii="Arial" w:hAnsi="Arial"/>
      <w:sz w:val="12"/>
    </w:rPr>
  </w:style>
  <w:style w:type="character" w:styleId="Sidnummer">
    <w:name w:val="page number"/>
    <w:rsid w:val="009A707E"/>
  </w:style>
  <w:style w:type="paragraph" w:customStyle="1" w:styleId="SidnummerEjForenkladlogga">
    <w:name w:val="SidnummerEjForenkladlogga"/>
    <w:basedOn w:val="Normal"/>
    <w:rsid w:val="009A707E"/>
    <w:pPr>
      <w:spacing w:before="360"/>
      <w:jc w:val="right"/>
    </w:pPr>
    <w:rPr>
      <w:rFonts w:ascii="Arial" w:hAnsi="Arial" w:cs="Arial"/>
      <w:sz w:val="20"/>
      <w:szCs w:val="24"/>
    </w:rPr>
  </w:style>
  <w:style w:type="paragraph" w:styleId="Ballongtext">
    <w:name w:val="Balloon Text"/>
    <w:basedOn w:val="Normal"/>
    <w:link w:val="BallongtextChar"/>
    <w:rsid w:val="009A70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A707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C7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7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8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2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nekatalogen.systemforv@skan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ra.skane.se/Sakerhet--Miljo/Las-och-larm/Skanekatalogen/Katalogadministratorer-pa-Forvaltningsniva---lis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F790-71EC-4F6D-AC95-DC9537BA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D03D8648.dotm</Template>
  <TotalTime>0</TotalTime>
  <Pages>2</Pages>
  <Words>293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RS-kortet</vt:lpstr>
    </vt:vector>
  </TitlesOfParts>
  <Company>&lt;Default&gt;NSS</Company>
  <LinksUpToDate>false</LinksUpToDate>
  <CharactersWithSpaces>2669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mailto:anna.k.hilbertsson@skane.se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RS-kortet</dc:title>
  <dc:creator>100150</dc:creator>
  <cp:lastModifiedBy>Sköld Susann</cp:lastModifiedBy>
  <cp:revision>2</cp:revision>
  <cp:lastPrinted>2018-03-23T09:55:00Z</cp:lastPrinted>
  <dcterms:created xsi:type="dcterms:W3CDTF">2018-09-18T06:50:00Z</dcterms:created>
  <dcterms:modified xsi:type="dcterms:W3CDTF">2018-09-18T06:50:00Z</dcterms:modified>
</cp:coreProperties>
</file>