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38D25" w14:textId="77777777" w:rsidR="00736071" w:rsidRDefault="00736071">
      <w:pPr>
        <w:rPr>
          <w:rStyle w:val="Starkreferens"/>
        </w:rPr>
      </w:pPr>
    </w:p>
    <w:p w14:paraId="069A8DEB" w14:textId="77777777" w:rsidR="003C6E71" w:rsidRPr="00736071" w:rsidRDefault="003C6E71">
      <w:pPr>
        <w:rPr>
          <w:rStyle w:val="Starkreferens"/>
        </w:rPr>
      </w:pPr>
    </w:p>
    <w:p w14:paraId="0EE0E3F7" w14:textId="1DBD7C17" w:rsidR="00E81E4A" w:rsidRDefault="00424E9C" w:rsidP="00E81E4A">
      <w:pPr>
        <w:rPr>
          <w:rFonts w:eastAsiaTheme="majorEastAsia" w:cstheme="majorBidi"/>
          <w:b/>
          <w:sz w:val="32"/>
        </w:rPr>
      </w:pPr>
      <w:r>
        <w:rPr>
          <w:rFonts w:eastAsiaTheme="majorEastAsia" w:cstheme="majorBidi"/>
          <w:b/>
          <w:sz w:val="32"/>
        </w:rPr>
        <w:t>Fakturering för</w:t>
      </w:r>
      <w:r w:rsidRPr="00424E9C">
        <w:rPr>
          <w:rFonts w:eastAsiaTheme="majorEastAsia" w:cstheme="majorBidi"/>
          <w:b/>
          <w:sz w:val="32"/>
        </w:rPr>
        <w:t xml:space="preserve"> utförande av hälso- och sjukvårdsinsatser i hemmet för asylsökande och personer som vistas i Sverige utan nödvändiga tillstånd</w:t>
      </w:r>
    </w:p>
    <w:p w14:paraId="094E3FEC" w14:textId="77777777" w:rsidR="007D6122" w:rsidRDefault="007D6122" w:rsidP="00E81E4A">
      <w:pPr>
        <w:rPr>
          <w:rFonts w:eastAsiaTheme="majorEastAsia" w:cstheme="majorBidi"/>
          <w:b/>
          <w:sz w:val="32"/>
        </w:rPr>
      </w:pPr>
    </w:p>
    <w:p w14:paraId="62A98B89" w14:textId="5F235B2D" w:rsidR="00E81E4A" w:rsidRPr="00E81E4A" w:rsidRDefault="00716A5F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  <w:r>
        <w:rPr>
          <w:rFonts w:eastAsiaTheme="minorHAnsi" w:cstheme="minorBidi"/>
          <w:b w:val="0"/>
          <w:iCs w:val="0"/>
          <w:sz w:val="22"/>
        </w:rPr>
        <w:t>E</w:t>
      </w:r>
      <w:r w:rsidR="00E81E4A" w:rsidRPr="00E81E4A">
        <w:rPr>
          <w:rFonts w:eastAsiaTheme="minorHAnsi" w:cstheme="minorBidi"/>
          <w:b w:val="0"/>
          <w:iCs w:val="0"/>
          <w:sz w:val="22"/>
        </w:rPr>
        <w:t>n överenskommelse ska vara upprättad innan fakturering kan ske.</w:t>
      </w:r>
    </w:p>
    <w:p w14:paraId="1D5AF3A5" w14:textId="0507519B" w:rsidR="00E81E4A" w:rsidRPr="00E81E4A" w:rsidRDefault="00E81E4A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  <w:r w:rsidRPr="00E81E4A">
        <w:rPr>
          <w:rFonts w:eastAsiaTheme="minorHAnsi" w:cstheme="minorBidi"/>
          <w:b w:val="0"/>
          <w:iCs w:val="0"/>
          <w:sz w:val="22"/>
        </w:rPr>
        <w:t xml:space="preserve">Kommunen fakturerar </w:t>
      </w:r>
      <w:r>
        <w:rPr>
          <w:rFonts w:eastAsiaTheme="minorHAnsi" w:cstheme="minorBidi"/>
          <w:b w:val="0"/>
          <w:iCs w:val="0"/>
          <w:sz w:val="22"/>
        </w:rPr>
        <w:t>Region Skåne</w:t>
      </w:r>
      <w:r w:rsidRPr="00E81E4A">
        <w:rPr>
          <w:rFonts w:eastAsiaTheme="minorHAnsi" w:cstheme="minorBidi"/>
          <w:b w:val="0"/>
          <w:iCs w:val="0"/>
          <w:sz w:val="22"/>
        </w:rPr>
        <w:t xml:space="preserve"> månadsvis för genomförda insatser</w:t>
      </w:r>
      <w:r w:rsidR="00272D11">
        <w:rPr>
          <w:rFonts w:eastAsiaTheme="minorHAnsi" w:cstheme="minorBidi"/>
          <w:b w:val="0"/>
          <w:iCs w:val="0"/>
          <w:sz w:val="22"/>
        </w:rPr>
        <w:t>.</w:t>
      </w:r>
    </w:p>
    <w:p w14:paraId="4541B17F" w14:textId="77777777" w:rsidR="00E81E4A" w:rsidRPr="00E81E4A" w:rsidRDefault="00E81E4A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</w:p>
    <w:p w14:paraId="04432397" w14:textId="6E8DBB77" w:rsidR="00E81E4A" w:rsidRPr="00E81E4A" w:rsidRDefault="00E81E4A" w:rsidP="004A1FB9">
      <w:pPr>
        <w:pStyle w:val="Rubrik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eastAsiaTheme="minorHAnsi" w:cstheme="minorBidi"/>
          <w:b w:val="0"/>
          <w:iCs w:val="0"/>
          <w:sz w:val="22"/>
        </w:rPr>
      </w:pPr>
      <w:r w:rsidRPr="00E81E4A">
        <w:rPr>
          <w:rFonts w:eastAsiaTheme="minorHAnsi" w:cstheme="minorBidi"/>
          <w:b w:val="0"/>
          <w:iCs w:val="0"/>
          <w:sz w:val="22"/>
        </w:rPr>
        <w:t>Månad</w:t>
      </w:r>
      <w:r w:rsidRPr="00E81E4A">
        <w:rPr>
          <w:rFonts w:eastAsiaTheme="minorHAnsi" w:cstheme="minorBidi"/>
          <w:b w:val="0"/>
          <w:iCs w:val="0"/>
          <w:sz w:val="22"/>
        </w:rPr>
        <w:tab/>
      </w:r>
      <w:r w:rsidR="004A1FB9">
        <w:rPr>
          <w:rFonts w:eastAsiaTheme="minorHAnsi" w:cstheme="minorBidi"/>
          <w:b w:val="0"/>
          <w:iCs w:val="0"/>
          <w:sz w:val="22"/>
        </w:rPr>
        <w:tab/>
      </w:r>
      <w:r w:rsidR="004A1FB9">
        <w:rPr>
          <w:rFonts w:eastAsiaTheme="minorHAnsi" w:cstheme="minorBidi"/>
          <w:b w:val="0"/>
          <w:iCs w:val="0"/>
          <w:sz w:val="22"/>
        </w:rPr>
        <w:tab/>
      </w:r>
      <w:r w:rsidR="004A1FB9">
        <w:rPr>
          <w:rFonts w:eastAsiaTheme="minorHAnsi" w:cstheme="minorBidi"/>
          <w:b w:val="0"/>
          <w:iCs w:val="0"/>
          <w:sz w:val="22"/>
        </w:rPr>
        <w:tab/>
      </w:r>
      <w:r w:rsidRPr="00E81E4A">
        <w:rPr>
          <w:rFonts w:eastAsiaTheme="minorHAnsi" w:cstheme="minorBidi"/>
          <w:b w:val="0"/>
          <w:iCs w:val="0"/>
          <w:sz w:val="22"/>
        </w:rPr>
        <w:t>År</w:t>
      </w:r>
    </w:p>
    <w:p w14:paraId="13E7E79C" w14:textId="5D74C449" w:rsidR="004754A6" w:rsidRPr="004754A6" w:rsidRDefault="00E81E4A" w:rsidP="004754A6">
      <w:pPr>
        <w:pStyle w:val="Rubrik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eastAsiaTheme="minorHAnsi" w:cstheme="minorBidi"/>
          <w:b w:val="0"/>
          <w:iCs w:val="0"/>
          <w:sz w:val="22"/>
        </w:rPr>
      </w:pPr>
      <w:r w:rsidRPr="00E81E4A">
        <w:rPr>
          <w:rFonts w:eastAsiaTheme="minorHAnsi" w:cstheme="minorBidi"/>
          <w:b w:val="0"/>
          <w:iCs w:val="0"/>
          <w:sz w:val="22"/>
        </w:rPr>
        <w:t>Åtgärd</w:t>
      </w:r>
      <w:r w:rsidRPr="00E81E4A">
        <w:rPr>
          <w:rFonts w:eastAsiaTheme="minorHAnsi" w:cstheme="minorBidi"/>
          <w:b w:val="0"/>
          <w:iCs w:val="0"/>
          <w:sz w:val="22"/>
        </w:rPr>
        <w:tab/>
      </w:r>
      <w:r w:rsidR="004A1FB9">
        <w:rPr>
          <w:rFonts w:eastAsiaTheme="minorHAnsi" w:cstheme="minorBidi"/>
          <w:b w:val="0"/>
          <w:iCs w:val="0"/>
          <w:sz w:val="22"/>
        </w:rPr>
        <w:tab/>
      </w:r>
      <w:r w:rsidR="004A1FB9">
        <w:rPr>
          <w:rFonts w:eastAsiaTheme="minorHAnsi" w:cstheme="minorBidi"/>
          <w:b w:val="0"/>
          <w:iCs w:val="0"/>
          <w:sz w:val="22"/>
        </w:rPr>
        <w:tab/>
      </w:r>
      <w:r w:rsidR="004A1FB9">
        <w:rPr>
          <w:rFonts w:eastAsiaTheme="minorHAnsi" w:cstheme="minorBidi"/>
          <w:b w:val="0"/>
          <w:iCs w:val="0"/>
          <w:sz w:val="22"/>
        </w:rPr>
        <w:tab/>
      </w:r>
      <w:r w:rsidRPr="00E81E4A">
        <w:rPr>
          <w:rFonts w:eastAsiaTheme="minorHAnsi" w:cstheme="minorBidi"/>
          <w:b w:val="0"/>
          <w:iCs w:val="0"/>
          <w:sz w:val="22"/>
        </w:rPr>
        <w:t>Omfattning</w:t>
      </w:r>
      <w:r w:rsidR="004754A6">
        <w:rPr>
          <w:rFonts w:eastAsiaTheme="minorHAnsi" w:cstheme="minorBidi"/>
          <w:b w:val="0"/>
          <w:iCs w:val="0"/>
          <w:sz w:val="22"/>
        </w:rPr>
        <w:t xml:space="preserve"> (tid)</w:t>
      </w:r>
    </w:p>
    <w:p w14:paraId="6932FD98" w14:textId="5D612A7A" w:rsidR="004754A6" w:rsidRDefault="004754A6" w:rsidP="004A1FB9">
      <w:pPr>
        <w:pStyle w:val="Rubrik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eastAsiaTheme="minorHAnsi" w:cstheme="minorBidi"/>
          <w:b w:val="0"/>
          <w:iCs w:val="0"/>
          <w:sz w:val="22"/>
        </w:rPr>
      </w:pPr>
      <w:r w:rsidRPr="004754A6">
        <w:rPr>
          <w:rFonts w:eastAsiaTheme="minorHAnsi" w:cstheme="minorBidi"/>
          <w:b w:val="0"/>
          <w:iCs w:val="0"/>
          <w:sz w:val="22"/>
        </w:rPr>
        <w:t xml:space="preserve">Andra kostnader som </w:t>
      </w:r>
      <w:proofErr w:type="gramStart"/>
      <w:r w:rsidRPr="004754A6">
        <w:rPr>
          <w:rFonts w:eastAsiaTheme="minorHAnsi" w:cstheme="minorBidi"/>
          <w:b w:val="0"/>
          <w:iCs w:val="0"/>
          <w:sz w:val="22"/>
        </w:rPr>
        <w:t>t.ex.</w:t>
      </w:r>
      <w:proofErr w:type="gramEnd"/>
      <w:r w:rsidRPr="004754A6">
        <w:rPr>
          <w:rFonts w:eastAsiaTheme="minorHAnsi" w:cstheme="minorBidi"/>
          <w:b w:val="0"/>
          <w:iCs w:val="0"/>
          <w:sz w:val="22"/>
        </w:rPr>
        <w:t xml:space="preserve"> hjälpmedel</w:t>
      </w:r>
    </w:p>
    <w:p w14:paraId="3CFA21C8" w14:textId="3D122072" w:rsidR="00E81E4A" w:rsidRPr="00E81E4A" w:rsidRDefault="004754A6" w:rsidP="004A1FB9">
      <w:pPr>
        <w:pStyle w:val="Rubrik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eastAsiaTheme="minorHAnsi" w:cstheme="minorBidi"/>
          <w:b w:val="0"/>
          <w:iCs w:val="0"/>
          <w:sz w:val="22"/>
        </w:rPr>
      </w:pPr>
      <w:r>
        <w:rPr>
          <w:rFonts w:eastAsiaTheme="minorHAnsi" w:cstheme="minorBidi"/>
          <w:b w:val="0"/>
          <w:iCs w:val="0"/>
          <w:sz w:val="22"/>
        </w:rPr>
        <w:t>Patientens namn</w:t>
      </w:r>
      <w:r w:rsidR="004A1FB9">
        <w:rPr>
          <w:rFonts w:eastAsiaTheme="minorHAnsi" w:cstheme="minorBidi"/>
          <w:b w:val="0"/>
          <w:iCs w:val="0"/>
          <w:sz w:val="22"/>
        </w:rPr>
        <w:br/>
      </w:r>
    </w:p>
    <w:p w14:paraId="62EED7A9" w14:textId="305F824C" w:rsidR="00E81E4A" w:rsidRDefault="00DC11A6" w:rsidP="004A1FB9">
      <w:pPr>
        <w:pStyle w:val="Rubrik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ar w:val="single" w:sz="4" w:color="auto"/>
        </w:pBdr>
        <w:rPr>
          <w:rFonts w:eastAsiaTheme="minorHAnsi" w:cstheme="minorBidi"/>
          <w:b w:val="0"/>
          <w:iCs w:val="0"/>
          <w:sz w:val="22"/>
        </w:rPr>
      </w:pPr>
      <w:r w:rsidRPr="00EF0801">
        <w:rPr>
          <w:rFonts w:eastAsiaTheme="minorHAnsi" w:cstheme="minorBidi"/>
          <w:b w:val="0"/>
          <w:iCs w:val="0"/>
          <w:color w:val="auto"/>
          <w:sz w:val="22"/>
        </w:rPr>
        <w:t xml:space="preserve">Patientens individnummer. Se </w:t>
      </w:r>
      <w:r w:rsidR="00EF0801" w:rsidRPr="00EF0801">
        <w:rPr>
          <w:rFonts w:eastAsiaTheme="minorHAnsi" w:cstheme="minorBidi"/>
          <w:b w:val="0"/>
          <w:iCs w:val="0"/>
          <w:color w:val="auto"/>
          <w:sz w:val="22"/>
        </w:rPr>
        <w:t>a</w:t>
      </w:r>
      <w:r w:rsidRPr="00EF0801">
        <w:rPr>
          <w:rFonts w:eastAsiaTheme="minorHAnsi" w:cstheme="minorBidi"/>
          <w:b w:val="0"/>
          <w:iCs w:val="0"/>
          <w:color w:val="auto"/>
          <w:sz w:val="22"/>
        </w:rPr>
        <w:t xml:space="preserve">nsökningskort (gäller </w:t>
      </w:r>
      <w:r w:rsidRPr="00DC11A6">
        <w:rPr>
          <w:rFonts w:eastAsiaTheme="minorHAnsi" w:cstheme="minorBidi"/>
          <w:b w:val="0"/>
          <w:iCs w:val="0"/>
          <w:sz w:val="22"/>
        </w:rPr>
        <w:t>endast asylsökande)</w:t>
      </w:r>
    </w:p>
    <w:p w14:paraId="083CFAB3" w14:textId="77777777" w:rsidR="004A1FB9" w:rsidRPr="004A1FB9" w:rsidRDefault="004A1FB9" w:rsidP="004A1F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ar w:val="single" w:sz="4" w:color="auto"/>
        </w:pBdr>
      </w:pPr>
    </w:p>
    <w:p w14:paraId="7FD45EB5" w14:textId="77777777" w:rsidR="00E81E4A" w:rsidRPr="00E81E4A" w:rsidRDefault="00E81E4A" w:rsidP="004A1FB9">
      <w:pPr>
        <w:pStyle w:val="Rubrik4"/>
        <w:pBdr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Theme="minorHAnsi" w:cstheme="minorBidi"/>
          <w:b w:val="0"/>
          <w:iCs w:val="0"/>
          <w:sz w:val="22"/>
        </w:rPr>
      </w:pPr>
      <w:r w:rsidRPr="00E81E4A">
        <w:rPr>
          <w:rFonts w:eastAsiaTheme="minorHAnsi" w:cstheme="minorBidi"/>
          <w:b w:val="0"/>
          <w:iCs w:val="0"/>
          <w:sz w:val="22"/>
        </w:rPr>
        <w:t>Reserv- eller personnummer</w:t>
      </w:r>
    </w:p>
    <w:p w14:paraId="114250AD" w14:textId="77777777" w:rsidR="00E81E4A" w:rsidRPr="00E81E4A" w:rsidRDefault="00E81E4A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</w:p>
    <w:p w14:paraId="0FE3C7F4" w14:textId="7E2A1E34" w:rsidR="00E81E4A" w:rsidRDefault="00E81E4A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  <w:r w:rsidRPr="00E81E4A">
        <w:rPr>
          <w:rFonts w:eastAsiaTheme="minorHAnsi" w:cstheme="minorBidi"/>
          <w:b w:val="0"/>
          <w:iCs w:val="0"/>
          <w:sz w:val="22"/>
        </w:rPr>
        <w:t xml:space="preserve">Detta dokument har upprättats i två likadana exemplar, en per part. Kommunen bifogar </w:t>
      </w:r>
    </w:p>
    <w:p w14:paraId="381DA755" w14:textId="6A35B388" w:rsidR="00E81E4A" w:rsidRPr="00E81E4A" w:rsidRDefault="00E81E4A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  <w:r>
        <w:rPr>
          <w:rFonts w:eastAsiaTheme="minorHAnsi" w:cstheme="minorBidi"/>
          <w:b w:val="0"/>
          <w:iCs w:val="0"/>
          <w:sz w:val="22"/>
        </w:rPr>
        <w:t>k</w:t>
      </w:r>
      <w:r w:rsidRPr="00E81E4A">
        <w:rPr>
          <w:rFonts w:eastAsiaTheme="minorHAnsi" w:cstheme="minorBidi"/>
          <w:b w:val="0"/>
          <w:iCs w:val="0"/>
          <w:sz w:val="22"/>
        </w:rPr>
        <w:t>opia av sitt exemplar som debiteringsunderlag vid varje debitering.</w:t>
      </w:r>
    </w:p>
    <w:p w14:paraId="64A94157" w14:textId="6D3B8438" w:rsidR="00E81E4A" w:rsidRPr="00E81E4A" w:rsidRDefault="00E81E4A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  <w:r w:rsidRPr="00E81E4A">
        <w:rPr>
          <w:rFonts w:eastAsiaTheme="minorHAnsi" w:cstheme="minorBidi"/>
          <w:b w:val="0"/>
          <w:iCs w:val="0"/>
          <w:sz w:val="22"/>
        </w:rPr>
        <w:t xml:space="preserve">Fakturan skickas till </w:t>
      </w:r>
      <w:r>
        <w:rPr>
          <w:rFonts w:eastAsiaTheme="minorHAnsi" w:cstheme="minorBidi"/>
          <w:b w:val="0"/>
          <w:iCs w:val="0"/>
          <w:sz w:val="22"/>
        </w:rPr>
        <w:t>Region Skåne</w:t>
      </w:r>
      <w:r w:rsidRPr="00E81E4A">
        <w:rPr>
          <w:rFonts w:eastAsiaTheme="minorHAnsi" w:cstheme="minorBidi"/>
          <w:b w:val="0"/>
          <w:iCs w:val="0"/>
          <w:sz w:val="22"/>
        </w:rPr>
        <w:t xml:space="preserve"> enligt nedan:</w:t>
      </w:r>
    </w:p>
    <w:p w14:paraId="4C3CA229" w14:textId="77777777" w:rsidR="00E81E4A" w:rsidRPr="00E81E4A" w:rsidRDefault="00E81E4A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</w:p>
    <w:p w14:paraId="09836830" w14:textId="77777777" w:rsidR="004A1FB9" w:rsidRPr="000A2BDF" w:rsidRDefault="004A1FB9" w:rsidP="00E81E4A">
      <w:pPr>
        <w:pStyle w:val="Rubrik4"/>
        <w:rPr>
          <w:rFonts w:eastAsiaTheme="minorHAnsi" w:cstheme="minorBidi"/>
          <w:b w:val="0"/>
          <w:iCs w:val="0"/>
          <w:color w:val="auto"/>
          <w:sz w:val="22"/>
        </w:rPr>
      </w:pPr>
      <w:r w:rsidRPr="000A2BDF">
        <w:rPr>
          <w:rFonts w:eastAsiaTheme="minorHAnsi" w:cstheme="minorBidi"/>
          <w:b w:val="0"/>
          <w:iCs w:val="0"/>
          <w:color w:val="auto"/>
          <w:sz w:val="22"/>
        </w:rPr>
        <w:t>Region Skåne</w:t>
      </w:r>
    </w:p>
    <w:p w14:paraId="341889E5" w14:textId="77777777" w:rsidR="009C4A53" w:rsidRPr="000A2BDF" w:rsidRDefault="009C4A53" w:rsidP="00E81E4A">
      <w:pPr>
        <w:pStyle w:val="Rubrik4"/>
        <w:rPr>
          <w:rFonts w:eastAsiaTheme="minorHAnsi" w:cstheme="minorBidi"/>
          <w:b w:val="0"/>
          <w:iCs w:val="0"/>
          <w:color w:val="auto"/>
          <w:sz w:val="22"/>
        </w:rPr>
      </w:pPr>
      <w:r w:rsidRPr="000A2BDF">
        <w:rPr>
          <w:rFonts w:eastAsiaTheme="minorHAnsi" w:cstheme="minorBidi"/>
          <w:b w:val="0"/>
          <w:iCs w:val="0"/>
          <w:color w:val="auto"/>
          <w:sz w:val="22"/>
        </w:rPr>
        <w:t xml:space="preserve">Hälso- och sjukvårdsnämnden </w:t>
      </w:r>
    </w:p>
    <w:p w14:paraId="3454D31A" w14:textId="77777777" w:rsidR="009C4A53" w:rsidRPr="000A2BDF" w:rsidRDefault="009C4A53" w:rsidP="00E81E4A">
      <w:pPr>
        <w:pStyle w:val="Rubrik4"/>
        <w:rPr>
          <w:rFonts w:eastAsiaTheme="minorHAnsi" w:cstheme="minorBidi"/>
          <w:b w:val="0"/>
          <w:iCs w:val="0"/>
          <w:color w:val="auto"/>
          <w:sz w:val="22"/>
        </w:rPr>
      </w:pPr>
      <w:r w:rsidRPr="000A2BDF">
        <w:rPr>
          <w:rFonts w:eastAsiaTheme="minorHAnsi" w:cstheme="minorBidi"/>
          <w:b w:val="0"/>
          <w:iCs w:val="0"/>
          <w:color w:val="auto"/>
          <w:sz w:val="22"/>
        </w:rPr>
        <w:t xml:space="preserve">Hemsjukvård asylsökande och papperslösa </w:t>
      </w:r>
    </w:p>
    <w:p w14:paraId="0C1C3BE8" w14:textId="77777777" w:rsidR="009C4A53" w:rsidRPr="000A2BDF" w:rsidRDefault="009C4A53" w:rsidP="00E81E4A">
      <w:pPr>
        <w:pStyle w:val="Rubrik4"/>
        <w:rPr>
          <w:rFonts w:eastAsiaTheme="minorHAnsi" w:cstheme="minorBidi"/>
          <w:b w:val="0"/>
          <w:iCs w:val="0"/>
          <w:color w:val="auto"/>
          <w:sz w:val="22"/>
        </w:rPr>
      </w:pPr>
      <w:r w:rsidRPr="000A2BDF">
        <w:rPr>
          <w:rFonts w:eastAsiaTheme="minorHAnsi" w:cstheme="minorBidi"/>
          <w:b w:val="0"/>
          <w:iCs w:val="0"/>
          <w:color w:val="auto"/>
          <w:sz w:val="22"/>
        </w:rPr>
        <w:t xml:space="preserve">Ref HEMASYL </w:t>
      </w:r>
    </w:p>
    <w:p w14:paraId="53619DD1" w14:textId="3232F226" w:rsidR="00E81E4A" w:rsidRPr="000A2BDF" w:rsidRDefault="009C4A53" w:rsidP="00E81E4A">
      <w:pPr>
        <w:pStyle w:val="Rubrik4"/>
        <w:rPr>
          <w:rFonts w:eastAsiaTheme="minorHAnsi" w:cstheme="minorBidi"/>
          <w:b w:val="0"/>
          <w:iCs w:val="0"/>
          <w:color w:val="auto"/>
          <w:sz w:val="22"/>
        </w:rPr>
      </w:pPr>
      <w:r w:rsidRPr="000A2BDF">
        <w:rPr>
          <w:rFonts w:eastAsiaTheme="minorHAnsi" w:cstheme="minorBidi"/>
          <w:b w:val="0"/>
          <w:iCs w:val="0"/>
          <w:color w:val="auto"/>
          <w:sz w:val="22"/>
        </w:rPr>
        <w:t>20501 Malmö</w:t>
      </w:r>
    </w:p>
    <w:p w14:paraId="67805E7D" w14:textId="77777777" w:rsidR="009C4A53" w:rsidRPr="000A2BDF" w:rsidRDefault="009C4A53" w:rsidP="009C4A53"/>
    <w:p w14:paraId="694D8B19" w14:textId="77777777" w:rsidR="00E81E4A" w:rsidRPr="000A2BDF" w:rsidRDefault="00E81E4A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</w:p>
    <w:p w14:paraId="4F07CDB2" w14:textId="77777777" w:rsidR="00E81E4A" w:rsidRPr="000A2BDF" w:rsidRDefault="00E81E4A" w:rsidP="00E81E4A">
      <w:pPr>
        <w:pStyle w:val="Rubrik4"/>
        <w:rPr>
          <w:rFonts w:eastAsiaTheme="minorHAnsi" w:cstheme="minorBidi"/>
          <w:b w:val="0"/>
          <w:iCs w:val="0"/>
          <w:sz w:val="22"/>
        </w:rPr>
      </w:pPr>
      <w:r w:rsidRPr="000A2BDF">
        <w:rPr>
          <w:rFonts w:eastAsiaTheme="minorHAnsi" w:cstheme="minorBidi"/>
          <w:b w:val="0"/>
          <w:iCs w:val="0"/>
          <w:sz w:val="22"/>
        </w:rPr>
        <w:t xml:space="preserve">Frågor om ersättning och fakturering </w:t>
      </w:r>
    </w:p>
    <w:p w14:paraId="1406EC38" w14:textId="19CA936F" w:rsidR="004754A6" w:rsidRDefault="002A0BEE" w:rsidP="004754A6">
      <w:hyperlink r:id="rId6" w:history="1">
        <w:r w:rsidRPr="00A248E4">
          <w:rPr>
            <w:rStyle w:val="Hyperlnk"/>
          </w:rPr>
          <w:t>www.skane.se/Kontakt/vardfakturering/</w:t>
        </w:r>
      </w:hyperlink>
    </w:p>
    <w:p w14:paraId="68B778D3" w14:textId="77777777" w:rsidR="00825433" w:rsidRDefault="00825433" w:rsidP="004754A6"/>
    <w:sectPr w:rsidR="00825433" w:rsidSect="003C6E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CFAD9" w14:textId="77777777" w:rsidR="00583764" w:rsidRDefault="00583764" w:rsidP="00736071">
      <w:r>
        <w:separator/>
      </w:r>
    </w:p>
  </w:endnote>
  <w:endnote w:type="continuationSeparator" w:id="0">
    <w:p w14:paraId="2A601697" w14:textId="77777777" w:rsidR="00583764" w:rsidRDefault="00583764" w:rsidP="0073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559326252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1D3ECD20" w14:textId="77777777" w:rsidR="003C6E71" w:rsidRDefault="003C6E71" w:rsidP="00B13C96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0D50115B" w14:textId="77777777" w:rsidR="003C6E71" w:rsidRDefault="003C6E71" w:rsidP="003C6E71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  <w:sz w:val="18"/>
        <w:szCs w:val="18"/>
      </w:rPr>
      <w:id w:val="1037780690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1BE0F072" w14:textId="77777777" w:rsidR="003C6E71" w:rsidRPr="003C6E71" w:rsidRDefault="003C6E71" w:rsidP="00B13C96">
        <w:pPr>
          <w:pStyle w:val="Sidfot"/>
          <w:framePr w:wrap="none" w:vAnchor="text" w:hAnchor="margin" w:xAlign="right" w:y="1"/>
          <w:rPr>
            <w:rStyle w:val="Sidnummer"/>
            <w:sz w:val="18"/>
            <w:szCs w:val="18"/>
          </w:rPr>
        </w:pPr>
        <w:r w:rsidRPr="003C6E71">
          <w:rPr>
            <w:rStyle w:val="Sidnummer"/>
            <w:sz w:val="18"/>
            <w:szCs w:val="18"/>
          </w:rPr>
          <w:fldChar w:fldCharType="begin"/>
        </w:r>
        <w:r w:rsidRPr="003C6E71">
          <w:rPr>
            <w:rStyle w:val="Sidnummer"/>
            <w:sz w:val="18"/>
            <w:szCs w:val="18"/>
          </w:rPr>
          <w:instrText xml:space="preserve"> PAGE </w:instrText>
        </w:r>
        <w:r w:rsidRPr="003C6E71">
          <w:rPr>
            <w:rStyle w:val="Sidnummer"/>
            <w:sz w:val="18"/>
            <w:szCs w:val="18"/>
          </w:rPr>
          <w:fldChar w:fldCharType="separate"/>
        </w:r>
        <w:r w:rsidRPr="003C6E71">
          <w:rPr>
            <w:rStyle w:val="Sidnummer"/>
            <w:noProof/>
            <w:sz w:val="18"/>
            <w:szCs w:val="18"/>
          </w:rPr>
          <w:t>2</w:t>
        </w:r>
        <w:r w:rsidRPr="003C6E71">
          <w:rPr>
            <w:rStyle w:val="Sidnummer"/>
            <w:sz w:val="18"/>
            <w:szCs w:val="18"/>
          </w:rPr>
          <w:fldChar w:fldCharType="end"/>
        </w:r>
      </w:p>
    </w:sdtContent>
  </w:sdt>
  <w:p w14:paraId="1F74F871" w14:textId="77777777" w:rsidR="00736071" w:rsidRPr="003C6E71" w:rsidRDefault="00736071" w:rsidP="003C6E71">
    <w:pPr>
      <w:pStyle w:val="Sidfot"/>
      <w:ind w:right="360"/>
      <w:rPr>
        <w:rFonts w:cs="Arial"/>
        <w:bCs/>
        <w:sz w:val="18"/>
        <w:szCs w:val="18"/>
      </w:rPr>
    </w:pPr>
    <w:r w:rsidRPr="003C6E71">
      <w:rPr>
        <w:rFonts w:cs="Arial"/>
        <w:bCs/>
        <w:sz w:val="18"/>
        <w:szCs w:val="18"/>
      </w:rPr>
      <w:t>Vårdsamverkan Skåne</w:t>
    </w:r>
    <w:r w:rsidR="003C6E71" w:rsidRPr="003C6E71">
      <w:rPr>
        <w:rFonts w:cs="Arial"/>
        <w:bCs/>
        <w:sz w:val="18"/>
        <w:szCs w:val="18"/>
      </w:rPr>
      <w:tab/>
    </w:r>
    <w:r w:rsidR="003C6E71" w:rsidRPr="003C6E71">
      <w:rPr>
        <w:rFonts w:cs="Arial"/>
        <w:bCs/>
        <w:sz w:val="18"/>
        <w:szCs w:val="18"/>
      </w:rPr>
      <w:tab/>
    </w:r>
  </w:p>
  <w:p w14:paraId="656BD546" w14:textId="77777777" w:rsidR="00736071" w:rsidRDefault="0073607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FE63" w14:textId="77777777" w:rsidR="003C6E71" w:rsidRPr="00A97CED" w:rsidRDefault="003C6E71" w:rsidP="003C6E71">
    <w:pPr>
      <w:pStyle w:val="Sidfot"/>
      <w:jc w:val="center"/>
      <w:rPr>
        <w:b/>
        <w:sz w:val="16"/>
        <w:szCs w:val="16"/>
      </w:rPr>
    </w:pPr>
    <w:r w:rsidRPr="00A97CED">
      <w:rPr>
        <w:b/>
        <w:sz w:val="16"/>
        <w:szCs w:val="16"/>
      </w:rPr>
      <w:t>Vårdsamverkan Skåne</w:t>
    </w:r>
  </w:p>
  <w:p w14:paraId="40FCE95E" w14:textId="77777777" w:rsidR="003C6E71" w:rsidRPr="00A97CED" w:rsidRDefault="003C6E71" w:rsidP="003C6E71">
    <w:pPr>
      <w:pStyle w:val="Sidfot"/>
      <w:jc w:val="center"/>
      <w:rPr>
        <w:bCs/>
        <w:sz w:val="16"/>
        <w:szCs w:val="16"/>
      </w:rPr>
    </w:pPr>
    <w:r w:rsidRPr="00A97CED">
      <w:rPr>
        <w:bCs/>
        <w:sz w:val="16"/>
        <w:szCs w:val="16"/>
      </w:rPr>
      <w:t>Region Skåne</w:t>
    </w:r>
    <w:r w:rsidRPr="00A97CED">
      <w:rPr>
        <w:bCs/>
        <w:sz w:val="16"/>
        <w:szCs w:val="16"/>
      </w:rPr>
      <w:sym w:font="Symbol" w:char="F0BD"/>
    </w:r>
    <w:r w:rsidRPr="00A97CED">
      <w:rPr>
        <w:bCs/>
        <w:sz w:val="16"/>
        <w:szCs w:val="16"/>
      </w:rPr>
      <w:t>Skånes Kommuner</w:t>
    </w:r>
    <w:r w:rsidRPr="00A97CED">
      <w:rPr>
        <w:bCs/>
        <w:sz w:val="16"/>
        <w:szCs w:val="16"/>
      </w:rPr>
      <w:br/>
      <w:t>vardsamverkanskane.se</w:t>
    </w:r>
  </w:p>
  <w:p w14:paraId="419186FA" w14:textId="77777777" w:rsidR="003C6E71" w:rsidRPr="003C6E71" w:rsidRDefault="003C6E71">
    <w:pPr>
      <w:pStyle w:val="Sidfo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AD8AE" w14:textId="77777777" w:rsidR="00583764" w:rsidRDefault="00583764" w:rsidP="00736071">
      <w:r>
        <w:separator/>
      </w:r>
    </w:p>
  </w:footnote>
  <w:footnote w:type="continuationSeparator" w:id="0">
    <w:p w14:paraId="3B12CC79" w14:textId="77777777" w:rsidR="00583764" w:rsidRDefault="00583764" w:rsidP="00736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707C1" w14:textId="7117E9B2" w:rsidR="00DE1137" w:rsidRDefault="00DE113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26013" w14:textId="3D6D3B50" w:rsidR="00736071" w:rsidRDefault="00736071" w:rsidP="00736071">
    <w:pPr>
      <w:pStyle w:val="Sidhuvud"/>
      <w:tabs>
        <w:tab w:val="left" w:pos="5639"/>
      </w:tabs>
    </w:pPr>
    <w:r>
      <w:rPr>
        <w:noProof/>
      </w:rPr>
      <w:drawing>
        <wp:inline distT="0" distB="0" distL="0" distR="0" wp14:anchorId="1A3336A0" wp14:editId="39C36A3F">
          <wp:extent cx="490424" cy="454025"/>
          <wp:effectExtent l="0" t="0" r="5080" b="317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5438" cy="477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rPr>
        <w:noProof/>
      </w:rPr>
      <w:drawing>
        <wp:inline distT="0" distB="0" distL="0" distR="0" wp14:anchorId="18CFCFBA" wp14:editId="7760C811">
          <wp:extent cx="1218796" cy="350503"/>
          <wp:effectExtent l="0" t="0" r="635" b="5715"/>
          <wp:docPr id="2" name="Bildobjekt 2" descr="En bild som visar ritning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n bild som visar ritning&#10;&#10;Automatiskt genererad beskrivn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610" cy="374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A56D7" w14:textId="4A2E6650" w:rsidR="003C6E71" w:rsidRDefault="003C6E71">
    <w:pPr>
      <w:pStyle w:val="Sidhuvud"/>
    </w:pPr>
    <w:r>
      <w:rPr>
        <w:noProof/>
      </w:rPr>
      <w:drawing>
        <wp:inline distT="0" distB="0" distL="0" distR="0" wp14:anchorId="56E8288A" wp14:editId="2368136C">
          <wp:extent cx="664144" cy="614852"/>
          <wp:effectExtent l="0" t="0" r="0" b="0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456" cy="638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6ABDCF2D" wp14:editId="0EC1F35A">
          <wp:extent cx="1617779" cy="465245"/>
          <wp:effectExtent l="0" t="0" r="0" b="5080"/>
          <wp:docPr id="3" name="Bildobjekt 3" descr="En bild som visar ritning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En bild som visar ritning&#10;&#10;Automatiskt genererad beskrivn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7" cy="480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D99"/>
    <w:rsid w:val="0000103F"/>
    <w:rsid w:val="0000715C"/>
    <w:rsid w:val="00010D96"/>
    <w:rsid w:val="000A2BDF"/>
    <w:rsid w:val="000C1AD5"/>
    <w:rsid w:val="000E3C9E"/>
    <w:rsid w:val="001608CD"/>
    <w:rsid w:val="001640CC"/>
    <w:rsid w:val="00272D11"/>
    <w:rsid w:val="002A0BEE"/>
    <w:rsid w:val="002C75E3"/>
    <w:rsid w:val="003B60BC"/>
    <w:rsid w:val="003C6E71"/>
    <w:rsid w:val="00424E9C"/>
    <w:rsid w:val="004754A6"/>
    <w:rsid w:val="004946ED"/>
    <w:rsid w:val="004A1FB9"/>
    <w:rsid w:val="004E3BE0"/>
    <w:rsid w:val="00583764"/>
    <w:rsid w:val="005B10FF"/>
    <w:rsid w:val="00643868"/>
    <w:rsid w:val="006D4232"/>
    <w:rsid w:val="006D63DF"/>
    <w:rsid w:val="00716A5F"/>
    <w:rsid w:val="00736071"/>
    <w:rsid w:val="007531FE"/>
    <w:rsid w:val="00790F7F"/>
    <w:rsid w:val="007D6122"/>
    <w:rsid w:val="00825433"/>
    <w:rsid w:val="00856A94"/>
    <w:rsid w:val="008F07F6"/>
    <w:rsid w:val="00977C0B"/>
    <w:rsid w:val="009C4A53"/>
    <w:rsid w:val="009F6A82"/>
    <w:rsid w:val="00A15A89"/>
    <w:rsid w:val="00A527C3"/>
    <w:rsid w:val="00A76D99"/>
    <w:rsid w:val="00A97CED"/>
    <w:rsid w:val="00AD77F6"/>
    <w:rsid w:val="00B17C03"/>
    <w:rsid w:val="00B47812"/>
    <w:rsid w:val="00B51A3A"/>
    <w:rsid w:val="00BA66A4"/>
    <w:rsid w:val="00BF6E4A"/>
    <w:rsid w:val="00C971A3"/>
    <w:rsid w:val="00D40638"/>
    <w:rsid w:val="00D46B9D"/>
    <w:rsid w:val="00DC11A6"/>
    <w:rsid w:val="00DD3FD9"/>
    <w:rsid w:val="00DE1137"/>
    <w:rsid w:val="00E477E2"/>
    <w:rsid w:val="00E81E4A"/>
    <w:rsid w:val="00E97D07"/>
    <w:rsid w:val="00EB51F5"/>
    <w:rsid w:val="00ED34DC"/>
    <w:rsid w:val="00EF0801"/>
    <w:rsid w:val="00FD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D3AF4"/>
  <w14:defaultImageDpi w14:val="32767"/>
  <w15:chartTrackingRefBased/>
  <w15:docId w15:val="{CFF79AA2-E2B9-2249-9103-8C215CAD9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36071"/>
    <w:rPr>
      <w:rFonts w:ascii="Arial" w:hAnsi="Arial"/>
      <w:color w:val="000000" w:themeColor="text1"/>
      <w:sz w:val="22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736071"/>
    <w:pPr>
      <w:autoSpaceDE w:val="0"/>
      <w:autoSpaceDN w:val="0"/>
      <w:adjustRightInd w:val="0"/>
      <w:textAlignment w:val="center"/>
      <w:outlineLvl w:val="0"/>
    </w:pPr>
    <w:rPr>
      <w:rFonts w:cs="Arial"/>
      <w:b/>
      <w:bCs/>
      <w:sz w:val="44"/>
      <w:szCs w:val="4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36071"/>
    <w:pPr>
      <w:keepNext/>
      <w:keepLines/>
      <w:spacing w:before="40"/>
      <w:outlineLvl w:val="1"/>
    </w:pPr>
    <w:rPr>
      <w:rFonts w:eastAsiaTheme="majorEastAsia" w:cstheme="majorBidi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A66A4"/>
    <w:pPr>
      <w:keepNext/>
      <w:keepLines/>
      <w:spacing w:before="40"/>
      <w:outlineLvl w:val="2"/>
    </w:pPr>
    <w:rPr>
      <w:rFonts w:eastAsiaTheme="majorEastAsia" w:cstheme="majorBidi"/>
      <w:b/>
      <w:sz w:val="32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BA66A4"/>
    <w:pPr>
      <w:keepNext/>
      <w:keepLines/>
      <w:spacing w:before="40"/>
      <w:outlineLvl w:val="3"/>
    </w:pPr>
    <w:rPr>
      <w:rFonts w:eastAsiaTheme="majorEastAsia" w:cstheme="majorBidi"/>
      <w:b/>
      <w:iCs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3607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36071"/>
  </w:style>
  <w:style w:type="paragraph" w:styleId="Sidfot">
    <w:name w:val="footer"/>
    <w:basedOn w:val="Normal"/>
    <w:link w:val="SidfotChar"/>
    <w:uiPriority w:val="99"/>
    <w:unhideWhenUsed/>
    <w:rsid w:val="0073607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36071"/>
  </w:style>
  <w:style w:type="character" w:customStyle="1" w:styleId="Rubrik1Char">
    <w:name w:val="Rubrik 1 Char"/>
    <w:basedOn w:val="Standardstycketeckensnitt"/>
    <w:link w:val="Rubrik1"/>
    <w:uiPriority w:val="9"/>
    <w:rsid w:val="00736071"/>
    <w:rPr>
      <w:rFonts w:ascii="Arial" w:hAnsi="Arial" w:cs="Arial"/>
      <w:b/>
      <w:bCs/>
      <w:color w:val="000000" w:themeColor="text1"/>
      <w:sz w:val="44"/>
      <w:szCs w:val="48"/>
    </w:rPr>
  </w:style>
  <w:style w:type="table" w:styleId="Tabellrutnt">
    <w:name w:val="Table Grid"/>
    <w:basedOn w:val="Normaltabell"/>
    <w:uiPriority w:val="39"/>
    <w:rsid w:val="00736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information">
    <w:name w:val="Dokumentinformation"/>
    <w:basedOn w:val="Normal"/>
    <w:autoRedefine/>
    <w:rsid w:val="00736071"/>
    <w:pPr>
      <w:autoSpaceDE w:val="0"/>
      <w:autoSpaceDN w:val="0"/>
      <w:adjustRightInd w:val="0"/>
      <w:textAlignment w:val="center"/>
    </w:pPr>
    <w:rPr>
      <w:rFonts w:cs="Arial"/>
      <w:color w:val="000000"/>
      <w:sz w:val="15"/>
      <w:szCs w:val="15"/>
      <w:lang w:val="en-US"/>
    </w:rPr>
  </w:style>
  <w:style w:type="paragraph" w:customStyle="1" w:styleId="Rubrikdokumentinformation">
    <w:name w:val="Rubrik dokumentinformation"/>
    <w:basedOn w:val="Normal"/>
    <w:autoRedefine/>
    <w:rsid w:val="00736071"/>
    <w:rPr>
      <w:rFonts w:cs="Arial"/>
      <w:b/>
      <w:bCs/>
      <w:noProof/>
      <w:color w:val="000000"/>
      <w:sz w:val="15"/>
      <w:szCs w:val="15"/>
    </w:rPr>
  </w:style>
  <w:style w:type="character" w:styleId="Starkbetoning">
    <w:name w:val="Intense Emphasis"/>
    <w:basedOn w:val="Standardstycketeckensnitt"/>
    <w:uiPriority w:val="21"/>
    <w:qFormat/>
    <w:rsid w:val="00736071"/>
    <w:rPr>
      <w:rFonts w:ascii="Arial" w:hAnsi="Arial"/>
      <w:i/>
      <w:iCs/>
      <w:color w:val="4472C4" w:themeColor="accent1"/>
    </w:rPr>
  </w:style>
  <w:style w:type="character" w:customStyle="1" w:styleId="Rubrik2Char">
    <w:name w:val="Rubrik 2 Char"/>
    <w:basedOn w:val="Standardstycketeckensnitt"/>
    <w:link w:val="Rubrik2"/>
    <w:uiPriority w:val="9"/>
    <w:rsid w:val="00736071"/>
    <w:rPr>
      <w:rFonts w:ascii="Arial" w:eastAsiaTheme="majorEastAsia" w:hAnsi="Arial" w:cstheme="majorBidi"/>
      <w:color w:val="000000" w:themeColor="text1"/>
      <w:sz w:val="3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A66A4"/>
    <w:rPr>
      <w:rFonts w:ascii="Arial" w:eastAsiaTheme="majorEastAsia" w:hAnsi="Arial" w:cstheme="majorBidi"/>
      <w:b/>
      <w:color w:val="000000" w:themeColor="text1"/>
      <w:sz w:val="32"/>
    </w:rPr>
  </w:style>
  <w:style w:type="character" w:customStyle="1" w:styleId="Rubrik4Char">
    <w:name w:val="Rubrik 4 Char"/>
    <w:basedOn w:val="Standardstycketeckensnitt"/>
    <w:link w:val="Rubrik4"/>
    <w:uiPriority w:val="9"/>
    <w:rsid w:val="00BA66A4"/>
    <w:rPr>
      <w:rFonts w:ascii="Arial" w:eastAsiaTheme="majorEastAsia" w:hAnsi="Arial" w:cstheme="majorBidi"/>
      <w:b/>
      <w:iCs/>
      <w:color w:val="000000" w:themeColor="text1"/>
    </w:rPr>
  </w:style>
  <w:style w:type="character" w:styleId="Diskretbetoning">
    <w:name w:val="Subtle Emphasis"/>
    <w:basedOn w:val="Standardstycketeckensnitt"/>
    <w:uiPriority w:val="19"/>
    <w:qFormat/>
    <w:rsid w:val="00736071"/>
    <w:rPr>
      <w:rFonts w:ascii="Arial" w:hAnsi="Arial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736071"/>
    <w:rPr>
      <w:rFonts w:ascii="Arial" w:hAnsi="Arial"/>
      <w:i/>
      <w:iCs/>
    </w:rPr>
  </w:style>
  <w:style w:type="character" w:styleId="Stark">
    <w:name w:val="Strong"/>
    <w:basedOn w:val="Standardstycketeckensnitt"/>
    <w:uiPriority w:val="22"/>
    <w:qFormat/>
    <w:rsid w:val="00736071"/>
    <w:rPr>
      <w:rFonts w:ascii="Arial" w:hAnsi="Arial"/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73607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36071"/>
    <w:rPr>
      <w:rFonts w:ascii="Arial" w:hAnsi="Arial"/>
      <w:i/>
      <w:iCs/>
      <w:color w:val="404040" w:themeColor="text1" w:themeTint="BF"/>
      <w:sz w:val="22"/>
    </w:rPr>
  </w:style>
  <w:style w:type="character" w:styleId="Starkreferens">
    <w:name w:val="Intense Reference"/>
    <w:aliases w:val="Datum dokument"/>
    <w:basedOn w:val="Standardstycketeckensnitt"/>
    <w:uiPriority w:val="32"/>
    <w:qFormat/>
    <w:rsid w:val="00736071"/>
    <w:rPr>
      <w:rFonts w:ascii="Arial" w:hAnsi="Arial"/>
      <w:b/>
      <w:bCs/>
      <w:smallCaps/>
      <w:color w:val="000000" w:themeColor="text1"/>
      <w:spacing w:val="5"/>
      <w:sz w:val="18"/>
    </w:rPr>
  </w:style>
  <w:style w:type="character" w:styleId="Sidnummer">
    <w:name w:val="page number"/>
    <w:basedOn w:val="Standardstycketeckensnitt"/>
    <w:uiPriority w:val="99"/>
    <w:semiHidden/>
    <w:unhideWhenUsed/>
    <w:rsid w:val="003C6E71"/>
  </w:style>
  <w:style w:type="character" w:styleId="Platshllartext">
    <w:name w:val="Placeholder Text"/>
    <w:basedOn w:val="Standardstycketeckensnitt"/>
    <w:uiPriority w:val="99"/>
    <w:semiHidden/>
    <w:rsid w:val="003C6E71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E81E4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E81E4A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531F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531FE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531FE"/>
    <w:rPr>
      <w:rFonts w:ascii="Arial" w:hAnsi="Arial"/>
      <w:color w:val="000000" w:themeColor="text1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531F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531FE"/>
    <w:rPr>
      <w:rFonts w:ascii="Arial" w:hAnsi="Arial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kane.se/Kontakt/vardfakturering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Nordehammar</dc:creator>
  <cp:keywords/>
  <dc:description/>
  <cp:lastModifiedBy>Roberts Louise</cp:lastModifiedBy>
  <cp:revision>2</cp:revision>
  <dcterms:created xsi:type="dcterms:W3CDTF">2026-09-23T08:42:00Z</dcterms:created>
  <dcterms:modified xsi:type="dcterms:W3CDTF">2026-09-23T08:42:00Z</dcterms:modified>
</cp:coreProperties>
</file>