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E8B46" w14:textId="77777777" w:rsidR="00BA7C67" w:rsidRDefault="00BA7C67" w:rsidP="00BA7C67">
      <w:pPr>
        <w:pStyle w:val="Ingetavstnd"/>
        <w:ind w:left="3912" w:firstLine="1304"/>
        <w:rPr>
          <w:i/>
        </w:rPr>
      </w:pPr>
    </w:p>
    <w:p w14:paraId="4081F37E" w14:textId="77777777" w:rsidR="00BA7C67" w:rsidRPr="002D0DFE" w:rsidRDefault="00BA7C67" w:rsidP="00BA7C67">
      <w:pPr>
        <w:pStyle w:val="Ingetavstnd"/>
        <w:ind w:left="3912" w:firstLine="1304"/>
        <w:rPr>
          <w:i/>
        </w:rPr>
      </w:pPr>
      <w:r w:rsidRPr="002D0DFE">
        <w:rPr>
          <w:i/>
        </w:rPr>
        <w:t>Mottagarens namn</w:t>
      </w:r>
    </w:p>
    <w:p w14:paraId="5466F44D" w14:textId="77777777" w:rsidR="00BA7C67" w:rsidRPr="002D0DFE" w:rsidRDefault="00BA7C67" w:rsidP="00BA7C67">
      <w:pPr>
        <w:pStyle w:val="Ingetavstnd"/>
        <w:rPr>
          <w:i/>
        </w:rPr>
      </w:pPr>
      <w:r w:rsidRPr="002D0DFE">
        <w:rPr>
          <w:i/>
        </w:rPr>
        <w:tab/>
      </w:r>
      <w:r w:rsidRPr="002D0DFE">
        <w:rPr>
          <w:i/>
        </w:rPr>
        <w:tab/>
      </w:r>
      <w:r w:rsidRPr="002D0DFE">
        <w:rPr>
          <w:i/>
        </w:rPr>
        <w:tab/>
      </w:r>
      <w:r w:rsidRPr="002D0DFE">
        <w:rPr>
          <w:i/>
        </w:rPr>
        <w:tab/>
        <w:t>Adress</w:t>
      </w:r>
    </w:p>
    <w:p w14:paraId="0CB70B69" w14:textId="77777777" w:rsidR="00BA7C67" w:rsidRPr="002D0DFE" w:rsidRDefault="00BA7C67" w:rsidP="00BA7C67">
      <w:pPr>
        <w:pStyle w:val="Ingetavstnd"/>
        <w:rPr>
          <w:i/>
        </w:rPr>
      </w:pPr>
      <w:r w:rsidRPr="002D0DFE">
        <w:rPr>
          <w:i/>
        </w:rPr>
        <w:tab/>
      </w:r>
      <w:r w:rsidRPr="002D0DFE">
        <w:rPr>
          <w:i/>
        </w:rPr>
        <w:tab/>
      </w:r>
      <w:r w:rsidRPr="002D0DFE">
        <w:rPr>
          <w:i/>
        </w:rPr>
        <w:tab/>
      </w:r>
      <w:r w:rsidRPr="002D0DFE">
        <w:rPr>
          <w:i/>
        </w:rPr>
        <w:tab/>
        <w:t>Postnummer Ort</w:t>
      </w:r>
    </w:p>
    <w:p w14:paraId="653D8206" w14:textId="77777777" w:rsidR="00BA7C67" w:rsidRDefault="00BA7C67" w:rsidP="00BA7C67">
      <w:pPr>
        <w:spacing w:before="360"/>
      </w:pPr>
      <w:r>
        <w:br/>
      </w:r>
      <w:r w:rsidRPr="006C2CB5">
        <w:rPr>
          <w:rFonts w:ascii="Arial" w:hAnsi="Arial" w:cs="Arial"/>
          <w:b/>
          <w:sz w:val="28"/>
          <w:szCs w:val="28"/>
        </w:rPr>
        <w:t>Angående din begäran att ta del av allmän handling</w:t>
      </w:r>
    </w:p>
    <w:p w14:paraId="03B219F1" w14:textId="77777777" w:rsidR="00BA7C67" w:rsidRPr="007E17BA" w:rsidRDefault="00BA7C67" w:rsidP="00BA7C67">
      <w:pPr>
        <w:rPr>
          <w:color w:val="FF0000"/>
          <w:lang w:eastAsia="en-US"/>
        </w:rPr>
      </w:pPr>
      <w:r w:rsidRPr="007E17BA">
        <w:rPr>
          <w:color w:val="FF0000"/>
          <w:lang w:eastAsia="en-US"/>
        </w:rPr>
        <w:t>[Text</w:t>
      </w:r>
      <w:r>
        <w:rPr>
          <w:color w:val="FF0000"/>
          <w:lang w:eastAsia="en-US"/>
        </w:rPr>
        <w:t>, se nedan för relevant alternativ</w:t>
      </w:r>
      <w:r w:rsidRPr="007E17BA">
        <w:rPr>
          <w:color w:val="FF0000"/>
          <w:lang w:eastAsia="en-US"/>
        </w:rPr>
        <w:t>]</w:t>
      </w:r>
    </w:p>
    <w:p w14:paraId="6299EC65" w14:textId="77777777" w:rsidR="00BA7C67" w:rsidRDefault="00BA7C67" w:rsidP="00BA7C67">
      <w:pPr>
        <w:rPr>
          <w:lang w:eastAsia="en-US"/>
        </w:rPr>
      </w:pPr>
    </w:p>
    <w:p w14:paraId="460EC139" w14:textId="77777777" w:rsidR="00BA7C67" w:rsidRDefault="00BA7C67" w:rsidP="00BA7C67">
      <w:pPr>
        <w:spacing w:before="120" w:line="256" w:lineRule="auto"/>
        <w:rPr>
          <w:rFonts w:ascii="Times" w:hAnsi="Times"/>
        </w:rPr>
      </w:pPr>
      <w:r>
        <w:rPr>
          <w:rFonts w:ascii="Times" w:hAnsi="Times"/>
        </w:rPr>
        <w:t>I tjänsten,</w:t>
      </w:r>
    </w:p>
    <w:p w14:paraId="3F177C14" w14:textId="77777777" w:rsidR="00BA7C67" w:rsidRDefault="00BA7C67" w:rsidP="00BA7C67">
      <w:pPr>
        <w:rPr>
          <w:i/>
        </w:rPr>
      </w:pPr>
    </w:p>
    <w:p w14:paraId="02FFD2FA" w14:textId="77777777" w:rsidR="00BA7C67" w:rsidRDefault="00BA7C67" w:rsidP="00BA7C67">
      <w:pPr>
        <w:rPr>
          <w:i/>
        </w:rPr>
      </w:pPr>
    </w:p>
    <w:p w14:paraId="2B4D6DC7" w14:textId="77777777" w:rsidR="00BA7C67" w:rsidRPr="007E17BA" w:rsidRDefault="00BA7C67" w:rsidP="00BA7C67">
      <w:pPr>
        <w:rPr>
          <w:color w:val="FF0000"/>
        </w:rPr>
      </w:pPr>
      <w:r w:rsidRPr="007E17BA">
        <w:rPr>
          <w:color w:val="FF0000"/>
        </w:rPr>
        <w:t>[Beslutfattares Förnamn Efternamn</w:t>
      </w:r>
    </w:p>
    <w:p w14:paraId="54794489" w14:textId="77777777" w:rsidR="00BA7C67" w:rsidRPr="007E17BA" w:rsidRDefault="00BA7C67" w:rsidP="00BA7C67">
      <w:pPr>
        <w:rPr>
          <w:color w:val="FF0000"/>
        </w:rPr>
      </w:pPr>
      <w:r w:rsidRPr="007E17BA">
        <w:rPr>
          <w:color w:val="FF0000"/>
        </w:rPr>
        <w:t>Beslutfattares Titel]</w:t>
      </w:r>
    </w:p>
    <w:p w14:paraId="4B471310" w14:textId="77777777" w:rsidR="00BA7C67" w:rsidRPr="00C50E2D" w:rsidRDefault="00BA7C67" w:rsidP="00BA7C67">
      <w:pPr>
        <w:pBdr>
          <w:bottom w:val="dotted" w:sz="24" w:space="1" w:color="auto"/>
        </w:pBdr>
        <w:rPr>
          <w:lang w:eastAsia="en-US"/>
        </w:rPr>
      </w:pPr>
    </w:p>
    <w:p w14:paraId="00B317BF" w14:textId="77777777" w:rsidR="00BA7C67" w:rsidRPr="006C2CB5" w:rsidRDefault="00BA7C67" w:rsidP="00BA7C67">
      <w:pPr>
        <w:spacing w:before="360"/>
        <w:rPr>
          <w:rFonts w:ascii="Arial" w:hAnsi="Arial" w:cs="Arial"/>
          <w:b/>
          <w:caps/>
          <w:sz w:val="28"/>
          <w:szCs w:val="28"/>
        </w:rPr>
      </w:pPr>
      <w:r w:rsidRPr="006C2CB5">
        <w:rPr>
          <w:rFonts w:ascii="Arial" w:hAnsi="Arial" w:cs="Arial"/>
          <w:b/>
          <w:sz w:val="28"/>
          <w:szCs w:val="28"/>
        </w:rPr>
        <w:t>Textmallar</w:t>
      </w:r>
    </w:p>
    <w:p w14:paraId="71A2A013" w14:textId="77777777" w:rsidR="00BA7C67" w:rsidRPr="004B5521" w:rsidRDefault="00BA7C67" w:rsidP="00BA7C67">
      <w:pPr>
        <w:pStyle w:val="Liststycke"/>
        <w:numPr>
          <w:ilvl w:val="0"/>
          <w:numId w:val="4"/>
        </w:numPr>
        <w:spacing w:after="200" w:line="276" w:lineRule="auto"/>
        <w:rPr>
          <w:rStyle w:val="Bokenstitel"/>
          <w:b w:val="0"/>
          <w:bCs w:val="0"/>
          <w:i w:val="0"/>
          <w:iCs w:val="0"/>
          <w:smallCaps/>
        </w:rPr>
      </w:pPr>
      <w:r w:rsidRPr="004B5521">
        <w:rPr>
          <w:rStyle w:val="Bokenstitel"/>
          <w:i w:val="0"/>
        </w:rPr>
        <w:t>Ingen sekretess:</w:t>
      </w:r>
    </w:p>
    <w:p w14:paraId="06E3E0C2" w14:textId="77777777" w:rsidR="00BA7C67" w:rsidRDefault="00BA7C67" w:rsidP="00BA7C67">
      <w:pPr>
        <w:pBdr>
          <w:bottom w:val="dotted" w:sz="24" w:space="1" w:color="auto"/>
        </w:pBdr>
        <w:spacing w:before="120" w:line="256" w:lineRule="auto"/>
        <w:rPr>
          <w:rFonts w:ascii="Times" w:hAnsi="Times"/>
        </w:rPr>
      </w:pPr>
      <w:r w:rsidRPr="009055D4">
        <w:rPr>
          <w:rFonts w:ascii="Times" w:hAnsi="Times"/>
        </w:rPr>
        <w:t xml:space="preserve">Du har begärt att ta del av </w:t>
      </w:r>
      <w:r w:rsidRPr="00C50E2D">
        <w:rPr>
          <w:rFonts w:ascii="Times" w:hAnsi="Times"/>
          <w:color w:val="FF0000"/>
        </w:rPr>
        <w:t>[</w:t>
      </w:r>
      <w:r w:rsidRPr="009055D4">
        <w:rPr>
          <w:rFonts w:ascii="Times" w:hAnsi="Times"/>
          <w:color w:val="FF0000"/>
        </w:rPr>
        <w:t>XX</w:t>
      </w:r>
      <w:r>
        <w:rPr>
          <w:rFonts w:ascii="Times" w:hAnsi="Times"/>
          <w:color w:val="FF0000"/>
        </w:rPr>
        <w:t>]</w:t>
      </w:r>
      <w:r w:rsidRPr="00C50E2D">
        <w:rPr>
          <w:rFonts w:ascii="Times" w:hAnsi="Times"/>
        </w:rPr>
        <w:t>.</w:t>
      </w:r>
      <w:r w:rsidRPr="009055D4">
        <w:rPr>
          <w:rFonts w:ascii="Times" w:hAnsi="Times"/>
        </w:rPr>
        <w:t xml:space="preserve"> Bifogat finner du begärda handlingar.</w:t>
      </w:r>
    </w:p>
    <w:p w14:paraId="6F32280C" w14:textId="77777777" w:rsidR="00BA7C67" w:rsidRDefault="00BA7C67" w:rsidP="00BA7C67">
      <w:pPr>
        <w:pBdr>
          <w:bottom w:val="dotted" w:sz="24" w:space="1" w:color="auto"/>
        </w:pBdr>
        <w:spacing w:before="120" w:line="256" w:lineRule="auto"/>
        <w:rPr>
          <w:rFonts w:ascii="Times" w:hAnsi="Times"/>
        </w:rPr>
      </w:pPr>
    </w:p>
    <w:p w14:paraId="72374FB0" w14:textId="77777777" w:rsidR="00BA7C67" w:rsidRDefault="00BA7C67" w:rsidP="00BA7C67">
      <w:pPr>
        <w:rPr>
          <w:rFonts w:ascii="Times" w:hAnsi="Times"/>
        </w:rPr>
      </w:pPr>
      <w:r>
        <w:rPr>
          <w:rFonts w:ascii="Times" w:hAnsi="Times"/>
        </w:rPr>
        <w:br w:type="page"/>
      </w:r>
    </w:p>
    <w:p w14:paraId="4EF9128A" w14:textId="77777777" w:rsidR="00BA7C67" w:rsidRPr="004B5521" w:rsidRDefault="00BA7C67" w:rsidP="00BA7C67">
      <w:pPr>
        <w:pStyle w:val="Liststycke"/>
        <w:numPr>
          <w:ilvl w:val="0"/>
          <w:numId w:val="4"/>
        </w:numPr>
        <w:spacing w:after="200" w:line="276" w:lineRule="auto"/>
        <w:rPr>
          <w:rStyle w:val="Bokenstitel"/>
          <w:i w:val="0"/>
          <w:smallCaps/>
        </w:rPr>
      </w:pPr>
      <w:r w:rsidRPr="004B5521">
        <w:rPr>
          <w:rStyle w:val="Bokenstitel"/>
          <w:i w:val="0"/>
        </w:rPr>
        <w:lastRenderedPageBreak/>
        <w:t>Delvis utlämnande (maskad) med stöd av:</w:t>
      </w:r>
    </w:p>
    <w:p w14:paraId="44491EDC" w14:textId="77777777" w:rsidR="00BA7C67" w:rsidRPr="004B5521" w:rsidRDefault="00BA7C67" w:rsidP="00BA7C67">
      <w:pPr>
        <w:rPr>
          <w:rStyle w:val="Bokenstitel"/>
          <w:i w:val="0"/>
          <w:smallCaps/>
        </w:rPr>
      </w:pPr>
      <w:r w:rsidRPr="004B5521">
        <w:rPr>
          <w:rStyle w:val="Bokenstitel"/>
          <w:i w:val="0"/>
        </w:rPr>
        <w:t xml:space="preserve">25 kap. 1 eller 6 § eller 12 kap. 3 § OSL (sjukvård) eller </w:t>
      </w:r>
    </w:p>
    <w:p w14:paraId="4431B8E3" w14:textId="77777777" w:rsidR="00BA7C67" w:rsidRPr="004B5521" w:rsidRDefault="00BA7C67" w:rsidP="00BA7C67">
      <w:pPr>
        <w:rPr>
          <w:rStyle w:val="Bokenstitel"/>
          <w:i w:val="0"/>
        </w:rPr>
      </w:pPr>
      <w:r w:rsidRPr="004B5521">
        <w:rPr>
          <w:rStyle w:val="Bokenstitel"/>
          <w:i w:val="0"/>
        </w:rPr>
        <w:t>39 kap. 1–3 eller 5a § OSL (personaladministrativ verksamhet)</w:t>
      </w:r>
    </w:p>
    <w:p w14:paraId="428EA392" w14:textId="77777777" w:rsidR="00BA7C67" w:rsidRPr="005B7567" w:rsidRDefault="00BA7C67" w:rsidP="00BA7C67">
      <w:pPr>
        <w:rPr>
          <w:rFonts w:ascii="Arial" w:hAnsi="Arial"/>
          <w:b/>
          <w:bCs/>
          <w:caps/>
          <w:sz w:val="23"/>
          <w:szCs w:val="23"/>
        </w:rPr>
      </w:pPr>
      <w:r w:rsidRPr="009055D4">
        <w:t xml:space="preserve">Du har begärt att ta del av </w:t>
      </w:r>
      <w:r w:rsidRPr="0018416C">
        <w:rPr>
          <w:color w:val="FF0000"/>
        </w:rPr>
        <w:t>[XX]</w:t>
      </w:r>
      <w:r w:rsidRPr="009055D4">
        <w:t xml:space="preserve">. Bifogat finner du begärda handlingar efter att sekretessbedömning genomförts. </w:t>
      </w:r>
    </w:p>
    <w:p w14:paraId="75260056" w14:textId="77777777" w:rsidR="00BA7C67" w:rsidRDefault="00BA7C67" w:rsidP="00BA7C67">
      <w:pPr>
        <w:spacing w:before="120" w:after="240" w:line="276" w:lineRule="auto"/>
        <w:rPr>
          <w:rFonts w:ascii="Times" w:hAnsi="Times"/>
        </w:rPr>
      </w:pPr>
      <w:r w:rsidRPr="005B7567">
        <w:rPr>
          <w:rFonts w:ascii="Times" w:hAnsi="Times"/>
        </w:rPr>
        <w:t xml:space="preserve">Region Skåne har efter sekretessbedömning funnit att delar av handlingen inte kan lämnas ut med stöd av </w:t>
      </w:r>
      <w:r w:rsidRPr="005B7567">
        <w:rPr>
          <w:rFonts w:ascii="Times" w:hAnsi="Times"/>
          <w:color w:val="FF0000"/>
        </w:rPr>
        <w:t>[X]</w:t>
      </w:r>
      <w:r w:rsidRPr="005B7567">
        <w:rPr>
          <w:rFonts w:ascii="Times" w:hAnsi="Times"/>
        </w:rPr>
        <w:t xml:space="preserve"> kap. </w:t>
      </w:r>
      <w:r w:rsidRPr="005B7567">
        <w:rPr>
          <w:rFonts w:ascii="Times" w:hAnsi="Times"/>
          <w:color w:val="FF0000"/>
        </w:rPr>
        <w:t>[X]</w:t>
      </w:r>
      <w:r w:rsidRPr="005B7567">
        <w:rPr>
          <w:rFonts w:ascii="Times" w:hAnsi="Times"/>
        </w:rPr>
        <w:t xml:space="preserve"> § offentlighets- och sekretesslagen (2009:400).</w:t>
      </w:r>
    </w:p>
    <w:p w14:paraId="4DE7DD73" w14:textId="77777777" w:rsidR="00BA7C67" w:rsidRDefault="00BA7C67" w:rsidP="00BA7C67">
      <w:pPr>
        <w:pBdr>
          <w:bottom w:val="dotted" w:sz="24" w:space="1" w:color="auto"/>
        </w:pBdr>
        <w:spacing w:before="120" w:after="240" w:line="276" w:lineRule="auto"/>
        <w:rPr>
          <w:rFonts w:ascii="Times" w:hAnsi="Times"/>
        </w:rPr>
      </w:pPr>
      <w:r w:rsidRPr="009055D4">
        <w:rPr>
          <w:rFonts w:ascii="Times" w:hAnsi="Times"/>
        </w:rPr>
        <w:t>I de fall du önskar ett överklagbart beslut vänligen återkom</w:t>
      </w:r>
      <w:r>
        <w:rPr>
          <w:rFonts w:ascii="Times" w:hAnsi="Times"/>
        </w:rPr>
        <w:t xml:space="preserve"> till undertecknad</w:t>
      </w:r>
      <w:r w:rsidRPr="009055D4">
        <w:rPr>
          <w:rFonts w:ascii="Times" w:hAnsi="Times"/>
        </w:rPr>
        <w:t>.</w:t>
      </w:r>
    </w:p>
    <w:p w14:paraId="53276882" w14:textId="77777777" w:rsidR="00BA7C67" w:rsidRDefault="00BA7C67" w:rsidP="00BA7C67">
      <w:pPr>
        <w:pBdr>
          <w:bottom w:val="dotted" w:sz="24" w:space="1" w:color="auto"/>
        </w:pBdr>
        <w:spacing w:before="120" w:after="240" w:line="276" w:lineRule="auto"/>
        <w:rPr>
          <w:rFonts w:ascii="Times" w:hAnsi="Times"/>
        </w:rPr>
      </w:pPr>
    </w:p>
    <w:p w14:paraId="29E11400" w14:textId="77777777" w:rsidR="00BA7C67" w:rsidRPr="008D3DC7" w:rsidRDefault="00BA7C67" w:rsidP="00BA7C67">
      <w:pPr>
        <w:pStyle w:val="Liststycke"/>
        <w:numPr>
          <w:ilvl w:val="0"/>
          <w:numId w:val="4"/>
        </w:numPr>
        <w:spacing w:after="200" w:line="276" w:lineRule="auto"/>
        <w:rPr>
          <w:rStyle w:val="Bokenstitel"/>
          <w:i w:val="0"/>
          <w:smallCaps/>
        </w:rPr>
      </w:pPr>
      <w:r w:rsidRPr="008D3DC7">
        <w:rPr>
          <w:rStyle w:val="Bokenstitel"/>
          <w:i w:val="0"/>
        </w:rPr>
        <w:t>Delvis utlämnande (maskad) med stöd av:</w:t>
      </w:r>
    </w:p>
    <w:p w14:paraId="3AC9167F" w14:textId="77777777" w:rsidR="00BA7C67" w:rsidRPr="005B7567" w:rsidRDefault="00BA7C67" w:rsidP="00BA7C67">
      <w:pPr>
        <w:rPr>
          <w:rFonts w:ascii="Arial" w:hAnsi="Arial"/>
          <w:caps/>
          <w:sz w:val="22"/>
        </w:rPr>
      </w:pPr>
      <w:r w:rsidRPr="008D3DC7">
        <w:rPr>
          <w:rStyle w:val="Bokenstitel"/>
          <w:i w:val="0"/>
        </w:rPr>
        <w:t>31 kap. 16 eller 17 § eller 19 kap. 3 § (affärsförbindelse med myndighet)</w:t>
      </w:r>
    </w:p>
    <w:p w14:paraId="4F70DF73" w14:textId="77777777" w:rsidR="00BA7C67" w:rsidRPr="009055D4" w:rsidRDefault="00BA7C67" w:rsidP="00BA7C67">
      <w:pPr>
        <w:spacing w:before="120" w:after="240" w:line="276" w:lineRule="auto"/>
        <w:rPr>
          <w:rFonts w:ascii="Times" w:hAnsi="Times"/>
        </w:rPr>
      </w:pPr>
      <w:r w:rsidRPr="009055D4">
        <w:rPr>
          <w:rFonts w:ascii="Times" w:hAnsi="Times"/>
        </w:rPr>
        <w:t xml:space="preserve">Du har begärt att ta del av </w:t>
      </w:r>
      <w:r w:rsidRPr="005B7567">
        <w:rPr>
          <w:rFonts w:ascii="Times" w:hAnsi="Times"/>
          <w:color w:val="FF0000"/>
        </w:rPr>
        <w:t>[XX]</w:t>
      </w:r>
      <w:r w:rsidRPr="009055D4">
        <w:rPr>
          <w:rFonts w:ascii="Times" w:hAnsi="Times"/>
        </w:rPr>
        <w:t xml:space="preserve">. Bifogat finner du begärda handlingar efter att sekretessbedömning genomförts. </w:t>
      </w:r>
    </w:p>
    <w:p w14:paraId="38392C66" w14:textId="77777777" w:rsidR="00BA7C67" w:rsidRPr="009055D4" w:rsidRDefault="00BA7C67" w:rsidP="00BA7C67">
      <w:pPr>
        <w:autoSpaceDE w:val="0"/>
        <w:autoSpaceDN w:val="0"/>
        <w:spacing w:before="120" w:after="240" w:line="276" w:lineRule="auto"/>
        <w:rPr>
          <w:rFonts w:ascii="Times" w:hAnsi="Times"/>
          <w:sz w:val="23"/>
          <w:szCs w:val="23"/>
        </w:rPr>
      </w:pPr>
      <w:r w:rsidRPr="009055D4">
        <w:rPr>
          <w:rFonts w:ascii="Times" w:hAnsi="Times"/>
          <w:sz w:val="23"/>
          <w:szCs w:val="23"/>
        </w:rPr>
        <w:t xml:space="preserve">Region Skåne har efter sekretessbedömning funnit att delar av handlingen inte kan lämnas ut med stöd av </w:t>
      </w:r>
      <w:r w:rsidRPr="005B7567">
        <w:rPr>
          <w:rFonts w:ascii="Times" w:hAnsi="Times"/>
          <w:color w:val="FF0000"/>
          <w:sz w:val="23"/>
          <w:szCs w:val="23"/>
        </w:rPr>
        <w:t>[X]</w:t>
      </w:r>
      <w:r w:rsidRPr="009055D4">
        <w:rPr>
          <w:rFonts w:ascii="Times" w:hAnsi="Times"/>
          <w:sz w:val="23"/>
          <w:szCs w:val="23"/>
        </w:rPr>
        <w:t xml:space="preserve"> kap.</w:t>
      </w:r>
      <w:r w:rsidRPr="005B7567">
        <w:rPr>
          <w:rFonts w:ascii="Times" w:hAnsi="Times"/>
          <w:color w:val="FF0000"/>
          <w:sz w:val="23"/>
          <w:szCs w:val="23"/>
        </w:rPr>
        <w:t>[X]</w:t>
      </w:r>
      <w:r w:rsidRPr="009055D4">
        <w:rPr>
          <w:rFonts w:ascii="Times" w:hAnsi="Times"/>
          <w:sz w:val="23"/>
          <w:szCs w:val="23"/>
        </w:rPr>
        <w:t xml:space="preserve"> § offentlighets- och sekretesslagen (2009:400). </w:t>
      </w:r>
    </w:p>
    <w:p w14:paraId="046914EF" w14:textId="77777777" w:rsidR="00BA7C67" w:rsidRPr="009055D4" w:rsidRDefault="00BA7C67" w:rsidP="00BA7C67">
      <w:pPr>
        <w:autoSpaceDE w:val="0"/>
        <w:autoSpaceDN w:val="0"/>
        <w:spacing w:before="120" w:after="240" w:line="276" w:lineRule="auto"/>
        <w:rPr>
          <w:rFonts w:ascii="Times" w:hAnsi="Times"/>
          <w:sz w:val="23"/>
          <w:szCs w:val="23"/>
        </w:rPr>
      </w:pPr>
      <w:r w:rsidRPr="009055D4">
        <w:rPr>
          <w:rFonts w:ascii="Times" w:hAnsi="Times"/>
          <w:sz w:val="23"/>
          <w:szCs w:val="23"/>
        </w:rPr>
        <w:t>Region Skåne har gjort bedömningen att ett utlämnande av uppgift i maskerade delar skulle innebära skada eller men för enskild</w:t>
      </w:r>
      <w:r>
        <w:rPr>
          <w:rFonts w:ascii="Times" w:hAnsi="Times"/>
          <w:sz w:val="23"/>
          <w:szCs w:val="23"/>
        </w:rPr>
        <w:t xml:space="preserve"> eller för myndighet</w:t>
      </w:r>
      <w:r w:rsidRPr="009055D4">
        <w:rPr>
          <w:rFonts w:ascii="Times" w:hAnsi="Times"/>
          <w:sz w:val="23"/>
          <w:szCs w:val="23"/>
        </w:rPr>
        <w:t>.</w:t>
      </w:r>
    </w:p>
    <w:p w14:paraId="4E54BA10" w14:textId="77777777" w:rsidR="00BA7C67" w:rsidRDefault="00BA7C67" w:rsidP="00BA7C67">
      <w:pPr>
        <w:pBdr>
          <w:bottom w:val="dotted" w:sz="24" w:space="1" w:color="auto"/>
        </w:pBdr>
        <w:spacing w:before="120" w:after="240" w:line="276" w:lineRule="auto"/>
        <w:rPr>
          <w:rFonts w:ascii="Times" w:hAnsi="Times"/>
        </w:rPr>
      </w:pPr>
      <w:r w:rsidRPr="009055D4">
        <w:rPr>
          <w:rFonts w:ascii="Times" w:hAnsi="Times"/>
        </w:rPr>
        <w:t>I de fall du önskar ett överklagbart beslut vänligen återkom</w:t>
      </w:r>
      <w:r>
        <w:rPr>
          <w:rFonts w:ascii="Times" w:hAnsi="Times"/>
        </w:rPr>
        <w:t xml:space="preserve"> till undertecknad</w:t>
      </w:r>
      <w:r w:rsidRPr="009055D4">
        <w:rPr>
          <w:rFonts w:ascii="Times" w:hAnsi="Times"/>
        </w:rPr>
        <w:t>.</w:t>
      </w:r>
    </w:p>
    <w:p w14:paraId="2372DC38" w14:textId="77777777" w:rsidR="00BA7C67" w:rsidRPr="009055D4" w:rsidRDefault="00BA7C67" w:rsidP="00BA7C67">
      <w:pPr>
        <w:pBdr>
          <w:bottom w:val="dotted" w:sz="24" w:space="1" w:color="auto"/>
        </w:pBdr>
        <w:spacing w:before="120" w:after="240" w:line="276" w:lineRule="auto"/>
        <w:rPr>
          <w:rFonts w:ascii="Times" w:hAnsi="Times"/>
        </w:rPr>
      </w:pPr>
    </w:p>
    <w:p w14:paraId="0877131C" w14:textId="77777777" w:rsidR="00BA7C67" w:rsidRPr="008D3DC7" w:rsidRDefault="00BA7C67" w:rsidP="00BA7C67">
      <w:pPr>
        <w:pStyle w:val="Liststycke"/>
        <w:numPr>
          <w:ilvl w:val="0"/>
          <w:numId w:val="4"/>
        </w:numPr>
        <w:spacing w:after="200" w:line="276" w:lineRule="auto"/>
        <w:rPr>
          <w:rStyle w:val="Bokenstitel"/>
          <w:i w:val="0"/>
          <w:smallCaps/>
        </w:rPr>
      </w:pPr>
      <w:r w:rsidRPr="008D3DC7">
        <w:rPr>
          <w:rStyle w:val="Bokenstitel"/>
          <w:i w:val="0"/>
        </w:rPr>
        <w:t>Delvis utlämnande (maskad) med stöd av:</w:t>
      </w:r>
    </w:p>
    <w:p w14:paraId="5B24C694" w14:textId="77777777" w:rsidR="00BA7C67" w:rsidRPr="008D3DC7" w:rsidRDefault="00BA7C67" w:rsidP="00BA7C67">
      <w:pPr>
        <w:rPr>
          <w:rStyle w:val="Bokenstitel"/>
          <w:i w:val="0"/>
          <w:smallCaps/>
        </w:rPr>
      </w:pPr>
      <w:r w:rsidRPr="008D3DC7">
        <w:rPr>
          <w:rStyle w:val="Bokenstitel"/>
          <w:i w:val="0"/>
        </w:rPr>
        <w:t>18 kap. 8 § OSL (säkerhets- eller bevakningsåtgärd)</w:t>
      </w:r>
    </w:p>
    <w:p w14:paraId="2CE2F874" w14:textId="77777777" w:rsidR="00BA7C67" w:rsidRPr="009055D4" w:rsidRDefault="00BA7C67" w:rsidP="00BA7C67">
      <w:pPr>
        <w:autoSpaceDE w:val="0"/>
        <w:autoSpaceDN w:val="0"/>
        <w:spacing w:before="120" w:after="240" w:line="276" w:lineRule="auto"/>
        <w:rPr>
          <w:rFonts w:ascii="Times" w:hAnsi="Times"/>
          <w:sz w:val="23"/>
          <w:szCs w:val="23"/>
        </w:rPr>
      </w:pPr>
      <w:r w:rsidRPr="009055D4">
        <w:rPr>
          <w:rFonts w:ascii="Times" w:hAnsi="Times"/>
        </w:rPr>
        <w:t xml:space="preserve">Du har begärt att ta del av </w:t>
      </w:r>
      <w:r w:rsidRPr="009F0A23">
        <w:rPr>
          <w:rFonts w:ascii="Times" w:hAnsi="Times"/>
          <w:color w:val="FF0000"/>
        </w:rPr>
        <w:t>[XX]</w:t>
      </w:r>
      <w:r w:rsidRPr="009055D4">
        <w:rPr>
          <w:rFonts w:ascii="Times" w:hAnsi="Times"/>
        </w:rPr>
        <w:t xml:space="preserve">. </w:t>
      </w:r>
      <w:r w:rsidRPr="009055D4">
        <w:rPr>
          <w:rFonts w:ascii="Times" w:hAnsi="Times"/>
          <w:sz w:val="23"/>
          <w:szCs w:val="23"/>
        </w:rPr>
        <w:t xml:space="preserve">Region Skåne har efter sekretessbedömning konstaterat att begärda handlingar i enlighet med </w:t>
      </w:r>
      <w:r w:rsidRPr="009F0A23">
        <w:rPr>
          <w:rFonts w:ascii="Times" w:hAnsi="Times"/>
          <w:color w:val="FF0000"/>
          <w:sz w:val="23"/>
          <w:szCs w:val="23"/>
        </w:rPr>
        <w:t>[X]</w:t>
      </w:r>
      <w:r w:rsidRPr="009055D4">
        <w:rPr>
          <w:rFonts w:ascii="Times" w:hAnsi="Times"/>
          <w:sz w:val="23"/>
          <w:szCs w:val="23"/>
        </w:rPr>
        <w:t xml:space="preserve"> kap. </w:t>
      </w:r>
      <w:r w:rsidRPr="009F0A23">
        <w:rPr>
          <w:rFonts w:ascii="Times" w:hAnsi="Times"/>
          <w:color w:val="FF0000"/>
          <w:sz w:val="23"/>
          <w:szCs w:val="23"/>
        </w:rPr>
        <w:t>[X]</w:t>
      </w:r>
      <w:r w:rsidRPr="009055D4">
        <w:rPr>
          <w:rFonts w:ascii="Times" w:hAnsi="Times"/>
          <w:sz w:val="23"/>
          <w:szCs w:val="23"/>
        </w:rPr>
        <w:t xml:space="preserve"> § offentlighets- och sekretesslagen (2009:400) inte får lämnas ut.</w:t>
      </w:r>
    </w:p>
    <w:p w14:paraId="1A624812" w14:textId="77777777" w:rsidR="00BA7C67" w:rsidRPr="009055D4" w:rsidRDefault="00BA7C67" w:rsidP="00BA7C67">
      <w:pPr>
        <w:autoSpaceDE w:val="0"/>
        <w:autoSpaceDN w:val="0"/>
        <w:spacing w:before="120" w:after="240" w:line="276" w:lineRule="auto"/>
        <w:rPr>
          <w:rFonts w:ascii="Times" w:hAnsi="Times"/>
          <w:sz w:val="23"/>
          <w:szCs w:val="23"/>
        </w:rPr>
      </w:pPr>
      <w:r w:rsidRPr="009055D4">
        <w:rPr>
          <w:rFonts w:ascii="Times" w:hAnsi="Times"/>
          <w:sz w:val="23"/>
          <w:szCs w:val="23"/>
        </w:rPr>
        <w:t>Region Skåne har gjort bedömningen att ett utlämnande av uppgift i maskerade delar skulle bidra till upplysning om säkerhets- eller bevakningsåtgärd vars syfte därmed motverkas.</w:t>
      </w:r>
    </w:p>
    <w:p w14:paraId="47738A6B" w14:textId="77777777" w:rsidR="00BA7C67" w:rsidRDefault="00BA7C67" w:rsidP="00BA7C67">
      <w:pPr>
        <w:pBdr>
          <w:bottom w:val="dotted" w:sz="24" w:space="1" w:color="auto"/>
        </w:pBdr>
        <w:autoSpaceDE w:val="0"/>
        <w:autoSpaceDN w:val="0"/>
        <w:spacing w:before="120" w:after="240" w:line="276" w:lineRule="auto"/>
        <w:rPr>
          <w:rFonts w:ascii="Times" w:hAnsi="Times"/>
        </w:rPr>
      </w:pPr>
      <w:r w:rsidRPr="009055D4">
        <w:rPr>
          <w:rFonts w:ascii="Times" w:hAnsi="Times"/>
        </w:rPr>
        <w:t>I de fall du önskar ett överk</w:t>
      </w:r>
      <w:r>
        <w:rPr>
          <w:rFonts w:ascii="Times" w:hAnsi="Times"/>
        </w:rPr>
        <w:t>lagbart beslut vänligen återkom till undertecknad.</w:t>
      </w:r>
    </w:p>
    <w:p w14:paraId="36920755" w14:textId="77777777" w:rsidR="00BA7C67" w:rsidRDefault="00BA7C67" w:rsidP="00BA7C67">
      <w:pPr>
        <w:pBdr>
          <w:bottom w:val="dotted" w:sz="24" w:space="1" w:color="auto"/>
        </w:pBdr>
        <w:autoSpaceDE w:val="0"/>
        <w:autoSpaceDN w:val="0"/>
        <w:spacing w:before="120" w:after="240" w:line="276" w:lineRule="auto"/>
        <w:rPr>
          <w:rFonts w:ascii="Times" w:hAnsi="Times"/>
        </w:rPr>
      </w:pPr>
    </w:p>
    <w:p w14:paraId="1B302744" w14:textId="77777777" w:rsidR="00BA7C67" w:rsidRPr="009055D4" w:rsidRDefault="00BA7C67" w:rsidP="00BA7C67">
      <w:pPr>
        <w:autoSpaceDE w:val="0"/>
        <w:autoSpaceDN w:val="0"/>
        <w:spacing w:before="120" w:after="240" w:line="276" w:lineRule="auto"/>
        <w:rPr>
          <w:rFonts w:ascii="Times" w:hAnsi="Times"/>
        </w:rPr>
      </w:pPr>
    </w:p>
    <w:p w14:paraId="215F17F3" w14:textId="77777777" w:rsidR="00BA7C67" w:rsidRPr="009055D4" w:rsidRDefault="00BA7C67" w:rsidP="00BA7C67"/>
    <w:p w14:paraId="58267A40" w14:textId="77777777" w:rsidR="00BA7C67" w:rsidRDefault="00BA7C67" w:rsidP="00BA7C67">
      <w:pPr>
        <w:pStyle w:val="Liststycke"/>
        <w:rPr>
          <w:rStyle w:val="Bokenstitel"/>
          <w:i w:val="0"/>
          <w:smallCaps/>
        </w:rPr>
      </w:pPr>
    </w:p>
    <w:p w14:paraId="572CD333" w14:textId="77777777" w:rsidR="00BA7C67" w:rsidRPr="00F51A07" w:rsidRDefault="00BA7C67" w:rsidP="00BA7C67">
      <w:pPr>
        <w:pStyle w:val="Liststycke"/>
        <w:numPr>
          <w:ilvl w:val="0"/>
          <w:numId w:val="4"/>
        </w:numPr>
        <w:spacing w:after="200" w:line="276" w:lineRule="auto"/>
        <w:rPr>
          <w:b/>
          <w:bCs/>
          <w:i/>
          <w:spacing w:val="5"/>
        </w:rPr>
      </w:pPr>
      <w:r w:rsidRPr="008D3DC7">
        <w:rPr>
          <w:rStyle w:val="Bokenstitel"/>
          <w:i w:val="0"/>
        </w:rPr>
        <w:lastRenderedPageBreak/>
        <w:t>Delvis utlämnande (maskad) med stöd av:</w:t>
      </w:r>
    </w:p>
    <w:p w14:paraId="6DAF1F38" w14:textId="77777777" w:rsidR="00BA7C67" w:rsidRPr="00F51A07" w:rsidRDefault="00BA7C67" w:rsidP="00BA7C67">
      <w:pPr>
        <w:rPr>
          <w:b/>
          <w:bCs/>
          <w:i/>
          <w:iCs/>
        </w:rPr>
      </w:pPr>
      <w:r w:rsidRPr="00F51A07">
        <w:rPr>
          <w:b/>
          <w:bCs/>
          <w:i/>
          <w:iCs/>
        </w:rPr>
        <w:t>21 kap. 7 § OSL (behandling i strid med dataskyddsregleringen)</w:t>
      </w:r>
    </w:p>
    <w:p w14:paraId="724DA36C" w14:textId="77777777" w:rsidR="00BA7C67" w:rsidRPr="00F51A07" w:rsidRDefault="00BA7C67" w:rsidP="00BA7C67">
      <w:pPr>
        <w:autoSpaceDE w:val="0"/>
        <w:autoSpaceDN w:val="0"/>
        <w:spacing w:before="120" w:after="240"/>
        <w:rPr>
          <w:rFonts w:ascii="Times" w:hAnsi="Times"/>
          <w:szCs w:val="23"/>
        </w:rPr>
      </w:pPr>
      <w:r w:rsidRPr="009055D4">
        <w:rPr>
          <w:rFonts w:ascii="Times" w:hAnsi="Times"/>
        </w:rPr>
        <w:t xml:space="preserve">Du har begärt att ta del av </w:t>
      </w:r>
      <w:r w:rsidRPr="009F0A23">
        <w:rPr>
          <w:rFonts w:ascii="Times" w:hAnsi="Times"/>
          <w:color w:val="FF0000"/>
        </w:rPr>
        <w:t>[XX]</w:t>
      </w:r>
      <w:r w:rsidRPr="009055D4">
        <w:rPr>
          <w:rFonts w:ascii="Times" w:hAnsi="Times"/>
        </w:rPr>
        <w:t xml:space="preserve">. </w:t>
      </w:r>
      <w:r w:rsidRPr="00F51A07">
        <w:rPr>
          <w:rFonts w:ascii="Times" w:hAnsi="Times"/>
          <w:szCs w:val="23"/>
        </w:rPr>
        <w:t xml:space="preserve">Region Skåne har efter sekretessbedömning konstaterat att uppgifter i begärda handlingar i enlighet med </w:t>
      </w:r>
      <w:r w:rsidRPr="00F51A07">
        <w:rPr>
          <w:rFonts w:ascii="Times" w:hAnsi="Times"/>
          <w:color w:val="FF0000"/>
          <w:szCs w:val="23"/>
        </w:rPr>
        <w:t>[X]</w:t>
      </w:r>
      <w:r w:rsidRPr="00F51A07">
        <w:rPr>
          <w:rFonts w:ascii="Times" w:hAnsi="Times"/>
          <w:szCs w:val="23"/>
        </w:rPr>
        <w:t xml:space="preserve"> kap. </w:t>
      </w:r>
      <w:r w:rsidRPr="00F51A07">
        <w:rPr>
          <w:rFonts w:ascii="Times" w:hAnsi="Times"/>
          <w:color w:val="FF0000"/>
          <w:szCs w:val="23"/>
        </w:rPr>
        <w:t>[X]</w:t>
      </w:r>
      <w:r w:rsidRPr="00F51A07">
        <w:rPr>
          <w:rFonts w:ascii="Times" w:hAnsi="Times"/>
          <w:szCs w:val="23"/>
        </w:rPr>
        <w:t xml:space="preserve"> § offentlighets- och sekretesslagen (2009:400) inte får lämnas ut.</w:t>
      </w:r>
    </w:p>
    <w:p w14:paraId="27835EA5" w14:textId="77777777" w:rsidR="00BA7C67" w:rsidRDefault="00BA7C67" w:rsidP="00BA7C67">
      <w:pPr>
        <w:rPr>
          <w:bCs/>
          <w:iCs/>
        </w:rPr>
      </w:pPr>
      <w:r w:rsidRPr="00F51A07">
        <w:rPr>
          <w:bCs/>
          <w:iCs/>
        </w:rPr>
        <w:t xml:space="preserve">Region Skåne har gjort bedömningen att det finns anledning att anta att uppgifterna </w:t>
      </w:r>
      <w:r w:rsidRPr="009055D4">
        <w:rPr>
          <w:rFonts w:ascii="Times" w:hAnsi="Times"/>
          <w:sz w:val="23"/>
          <w:szCs w:val="23"/>
        </w:rPr>
        <w:t xml:space="preserve">i </w:t>
      </w:r>
      <w:r>
        <w:rPr>
          <w:rFonts w:ascii="Times" w:hAnsi="Times"/>
          <w:sz w:val="23"/>
          <w:szCs w:val="23"/>
        </w:rPr>
        <w:t xml:space="preserve">de </w:t>
      </w:r>
      <w:r w:rsidRPr="009055D4">
        <w:rPr>
          <w:rFonts w:ascii="Times" w:hAnsi="Times"/>
          <w:sz w:val="23"/>
          <w:szCs w:val="23"/>
        </w:rPr>
        <w:t>maskerade delar</w:t>
      </w:r>
      <w:r>
        <w:rPr>
          <w:rFonts w:ascii="Times" w:hAnsi="Times"/>
          <w:sz w:val="23"/>
          <w:szCs w:val="23"/>
        </w:rPr>
        <w:t>na</w:t>
      </w:r>
      <w:r w:rsidRPr="009055D4">
        <w:rPr>
          <w:rFonts w:ascii="Times" w:hAnsi="Times"/>
          <w:sz w:val="23"/>
          <w:szCs w:val="23"/>
        </w:rPr>
        <w:t xml:space="preserve"> </w:t>
      </w:r>
      <w:r w:rsidRPr="00F51A07">
        <w:rPr>
          <w:bCs/>
          <w:iCs/>
        </w:rPr>
        <w:t>efter ett utlämnande skulle behandlas i strid med dataskyddsregleringen.</w:t>
      </w:r>
    </w:p>
    <w:p w14:paraId="75D2B5E2" w14:textId="77777777" w:rsidR="00BA7C67" w:rsidRPr="00F51A07" w:rsidRDefault="00BA7C67" w:rsidP="00BA7C67">
      <w:pPr>
        <w:pBdr>
          <w:bottom w:val="dotted" w:sz="24" w:space="1" w:color="auto"/>
        </w:pBdr>
        <w:autoSpaceDE w:val="0"/>
        <w:autoSpaceDN w:val="0"/>
        <w:spacing w:before="120" w:after="240" w:line="276" w:lineRule="auto"/>
        <w:rPr>
          <w:rFonts w:ascii="Times" w:hAnsi="Times"/>
        </w:rPr>
      </w:pPr>
      <w:r w:rsidRPr="009055D4">
        <w:rPr>
          <w:rFonts w:ascii="Times" w:hAnsi="Times"/>
        </w:rPr>
        <w:t>I de fall du önskar ett överk</w:t>
      </w:r>
      <w:r>
        <w:rPr>
          <w:rFonts w:ascii="Times" w:hAnsi="Times"/>
        </w:rPr>
        <w:t>lagbart beslut vänligen återkom till undertecknad.</w:t>
      </w:r>
    </w:p>
    <w:p w14:paraId="2F98860E" w14:textId="77777777" w:rsidR="00BA7C67" w:rsidRPr="009055D4" w:rsidRDefault="00BA7C67" w:rsidP="00BA7C67">
      <w:pPr>
        <w:pBdr>
          <w:bottom w:val="dotted" w:sz="24" w:space="1" w:color="auto"/>
        </w:pBdr>
        <w:spacing w:before="120" w:after="240" w:line="276" w:lineRule="auto"/>
        <w:rPr>
          <w:rFonts w:ascii="Times" w:hAnsi="Times"/>
        </w:rPr>
      </w:pPr>
    </w:p>
    <w:p w14:paraId="095B90BE" w14:textId="77777777" w:rsidR="00BA7C67" w:rsidRPr="008D3DC7" w:rsidRDefault="00BA7C67" w:rsidP="00BA7C67">
      <w:pPr>
        <w:pStyle w:val="Liststycke"/>
        <w:numPr>
          <w:ilvl w:val="0"/>
          <w:numId w:val="4"/>
        </w:numPr>
        <w:spacing w:after="200" w:line="276" w:lineRule="auto"/>
        <w:rPr>
          <w:rStyle w:val="Bokenstitel"/>
          <w:i w:val="0"/>
          <w:smallCaps/>
        </w:rPr>
      </w:pPr>
      <w:r w:rsidRPr="008D3DC7">
        <w:rPr>
          <w:rStyle w:val="Bokenstitel"/>
          <w:i w:val="0"/>
        </w:rPr>
        <w:t>Helt nekad med stöd av:</w:t>
      </w:r>
    </w:p>
    <w:p w14:paraId="18CC91B5" w14:textId="77777777" w:rsidR="00BA7C67" w:rsidRPr="008D3DC7" w:rsidRDefault="00BA7C67" w:rsidP="00BA7C67">
      <w:pPr>
        <w:rPr>
          <w:rStyle w:val="Bokenstitel"/>
          <w:i w:val="0"/>
          <w:smallCaps/>
        </w:rPr>
      </w:pPr>
      <w:r w:rsidRPr="008D3DC7">
        <w:rPr>
          <w:rStyle w:val="Bokenstitel"/>
          <w:i w:val="0"/>
        </w:rPr>
        <w:t xml:space="preserve">25 kap. 1 eller 6 § eller 12 kap. 3 § OSL (sjukvård) eller </w:t>
      </w:r>
    </w:p>
    <w:p w14:paraId="7AFE8792" w14:textId="77777777" w:rsidR="00BA7C67" w:rsidRDefault="00BA7C67" w:rsidP="00BA7C67">
      <w:pPr>
        <w:rPr>
          <w:rStyle w:val="Bokenstitel"/>
          <w:i w:val="0"/>
          <w:smallCaps/>
        </w:rPr>
      </w:pPr>
      <w:r w:rsidRPr="008D3DC7">
        <w:rPr>
          <w:rStyle w:val="Bokenstitel"/>
          <w:i w:val="0"/>
        </w:rPr>
        <w:t>39 kap. 1–3 eller 5a § OSL (personaladministrativ verksamhet)</w:t>
      </w:r>
    </w:p>
    <w:p w14:paraId="11A3DC6F" w14:textId="77777777" w:rsidR="00BA7C67" w:rsidRPr="009055D4" w:rsidRDefault="00BA7C67" w:rsidP="00BA7C67">
      <w:pPr>
        <w:rPr>
          <w:sz w:val="23"/>
          <w:szCs w:val="23"/>
        </w:rPr>
      </w:pPr>
      <w:r w:rsidRPr="008D3DC7">
        <w:rPr>
          <w:rFonts w:ascii="Times" w:hAnsi="Times"/>
        </w:rPr>
        <w:t xml:space="preserve">Du har begärt att ta del av </w:t>
      </w:r>
      <w:r w:rsidRPr="00BD4910">
        <w:rPr>
          <w:rFonts w:ascii="Times" w:hAnsi="Times"/>
          <w:color w:val="FF0000"/>
        </w:rPr>
        <w:t>[XX]</w:t>
      </w:r>
      <w:r w:rsidRPr="008D3DC7">
        <w:rPr>
          <w:rFonts w:ascii="Times" w:hAnsi="Times"/>
        </w:rPr>
        <w:t xml:space="preserve">. Region Skåne har efter sekretessbedömning konstaterat att begärda handlingar i enlighet med </w:t>
      </w:r>
      <w:r w:rsidRPr="00BD4910">
        <w:rPr>
          <w:rFonts w:ascii="Times" w:hAnsi="Times"/>
          <w:color w:val="FF0000"/>
        </w:rPr>
        <w:t>[X]</w:t>
      </w:r>
      <w:r w:rsidRPr="008D3DC7">
        <w:rPr>
          <w:rFonts w:ascii="Times" w:hAnsi="Times"/>
        </w:rPr>
        <w:t xml:space="preserve"> kap. </w:t>
      </w:r>
      <w:r w:rsidRPr="00BD4910">
        <w:rPr>
          <w:rFonts w:ascii="Times" w:hAnsi="Times"/>
          <w:color w:val="FF0000"/>
        </w:rPr>
        <w:t xml:space="preserve">[X] </w:t>
      </w:r>
      <w:r w:rsidRPr="008D3DC7">
        <w:rPr>
          <w:rFonts w:ascii="Times" w:hAnsi="Times"/>
        </w:rPr>
        <w:t>§ offentlighets- och sekretesslagen (2009:400) inte får lämnas ut.</w:t>
      </w:r>
    </w:p>
    <w:p w14:paraId="564C537B" w14:textId="77777777" w:rsidR="00BA7C67" w:rsidRDefault="00BA7C67" w:rsidP="00BA7C67">
      <w:pPr>
        <w:pBdr>
          <w:bottom w:val="dotted" w:sz="24" w:space="1" w:color="auto"/>
        </w:pBdr>
        <w:spacing w:before="120" w:after="240" w:line="276" w:lineRule="auto"/>
        <w:rPr>
          <w:rFonts w:ascii="Times" w:hAnsi="Times"/>
        </w:rPr>
      </w:pPr>
      <w:r w:rsidRPr="009055D4">
        <w:rPr>
          <w:rFonts w:ascii="Times" w:hAnsi="Times"/>
        </w:rPr>
        <w:t>I de fall du önskar ett överklagbart beslut vänligen återkom</w:t>
      </w:r>
      <w:r>
        <w:rPr>
          <w:rFonts w:ascii="Times" w:hAnsi="Times"/>
        </w:rPr>
        <w:t xml:space="preserve"> till undertecknad</w:t>
      </w:r>
      <w:r w:rsidRPr="009055D4">
        <w:rPr>
          <w:rFonts w:ascii="Times" w:hAnsi="Times"/>
        </w:rPr>
        <w:t>.</w:t>
      </w:r>
    </w:p>
    <w:p w14:paraId="492B88A0" w14:textId="77777777" w:rsidR="00BA7C67" w:rsidRPr="009055D4" w:rsidRDefault="00BA7C67" w:rsidP="00BA7C67">
      <w:pPr>
        <w:pBdr>
          <w:bottom w:val="dotted" w:sz="24" w:space="1" w:color="auto"/>
        </w:pBdr>
        <w:spacing w:before="120" w:after="240" w:line="276" w:lineRule="auto"/>
        <w:rPr>
          <w:rFonts w:ascii="Times" w:hAnsi="Times"/>
        </w:rPr>
      </w:pPr>
    </w:p>
    <w:p w14:paraId="26252E07" w14:textId="77777777" w:rsidR="00BA7C67" w:rsidRPr="008D3DC7" w:rsidRDefault="00BA7C67" w:rsidP="00BA7C67">
      <w:pPr>
        <w:pStyle w:val="Liststycke"/>
        <w:numPr>
          <w:ilvl w:val="0"/>
          <w:numId w:val="4"/>
        </w:numPr>
        <w:spacing w:after="200" w:line="276" w:lineRule="auto"/>
        <w:rPr>
          <w:rStyle w:val="Bokenstitel"/>
          <w:i w:val="0"/>
          <w:smallCaps/>
        </w:rPr>
      </w:pPr>
      <w:r w:rsidRPr="008D3DC7">
        <w:rPr>
          <w:rStyle w:val="Bokenstitel"/>
          <w:i w:val="0"/>
        </w:rPr>
        <w:t>Helt nekad med stöd av:</w:t>
      </w:r>
    </w:p>
    <w:p w14:paraId="7B639C74" w14:textId="77777777" w:rsidR="00BA7C67" w:rsidRPr="004F2C35" w:rsidRDefault="00BA7C67" w:rsidP="00BA7C67">
      <w:pPr>
        <w:rPr>
          <w:rFonts w:ascii="Arial" w:hAnsi="Arial"/>
          <w:caps/>
          <w:sz w:val="22"/>
        </w:rPr>
      </w:pPr>
      <w:r w:rsidRPr="008D3DC7">
        <w:rPr>
          <w:rStyle w:val="Bokenstitel"/>
          <w:i w:val="0"/>
        </w:rPr>
        <w:t>31 kap. 16 eller 17 § eller 19 kap. 3 § (affärsförbindelse med myndighet)</w:t>
      </w:r>
    </w:p>
    <w:p w14:paraId="37760D25" w14:textId="77777777" w:rsidR="00BA7C67" w:rsidRPr="009055D4" w:rsidRDefault="00BA7C67" w:rsidP="00BA7C67">
      <w:pPr>
        <w:autoSpaceDE w:val="0"/>
        <w:autoSpaceDN w:val="0"/>
        <w:spacing w:before="120" w:after="240" w:line="276" w:lineRule="auto"/>
        <w:rPr>
          <w:rFonts w:ascii="Times" w:hAnsi="Times"/>
          <w:sz w:val="23"/>
          <w:szCs w:val="23"/>
        </w:rPr>
      </w:pPr>
      <w:r w:rsidRPr="009055D4">
        <w:rPr>
          <w:rFonts w:ascii="Times" w:hAnsi="Times"/>
        </w:rPr>
        <w:t xml:space="preserve">Du har begärt att ta del av </w:t>
      </w:r>
      <w:r w:rsidRPr="004F2C35">
        <w:rPr>
          <w:rFonts w:ascii="Times" w:hAnsi="Times"/>
          <w:color w:val="FF0000"/>
        </w:rPr>
        <w:t>[XX]</w:t>
      </w:r>
      <w:r w:rsidRPr="009055D4">
        <w:rPr>
          <w:rFonts w:ascii="Times" w:hAnsi="Times"/>
        </w:rPr>
        <w:t xml:space="preserve">. </w:t>
      </w:r>
      <w:r w:rsidRPr="009055D4">
        <w:rPr>
          <w:rFonts w:ascii="Times" w:hAnsi="Times"/>
          <w:sz w:val="23"/>
          <w:szCs w:val="23"/>
        </w:rPr>
        <w:t xml:space="preserve">Region Skåne har efter sekretessbedömning konstaterat att begärda handlingar i enlighet med </w:t>
      </w:r>
      <w:r w:rsidRPr="004F2C35">
        <w:rPr>
          <w:rFonts w:ascii="Times" w:hAnsi="Times"/>
          <w:color w:val="FF0000"/>
          <w:sz w:val="23"/>
          <w:szCs w:val="23"/>
        </w:rPr>
        <w:t>[X]</w:t>
      </w:r>
      <w:r w:rsidRPr="009055D4">
        <w:rPr>
          <w:rFonts w:ascii="Times" w:hAnsi="Times"/>
          <w:sz w:val="23"/>
          <w:szCs w:val="23"/>
        </w:rPr>
        <w:t xml:space="preserve"> kap. </w:t>
      </w:r>
      <w:r w:rsidRPr="004F2C35">
        <w:rPr>
          <w:rFonts w:ascii="Times" w:hAnsi="Times"/>
          <w:color w:val="FF0000"/>
          <w:sz w:val="23"/>
          <w:szCs w:val="23"/>
        </w:rPr>
        <w:t>[X]</w:t>
      </w:r>
      <w:r w:rsidRPr="009055D4">
        <w:rPr>
          <w:rFonts w:ascii="Times" w:hAnsi="Times"/>
          <w:sz w:val="23"/>
          <w:szCs w:val="23"/>
        </w:rPr>
        <w:t xml:space="preserve"> § offentlighets- och sekretesslagen (2009:400) inte får lämnas ut.</w:t>
      </w:r>
    </w:p>
    <w:p w14:paraId="46E319C9" w14:textId="77777777" w:rsidR="00BA7C67" w:rsidRDefault="00BA7C67" w:rsidP="00BA7C67">
      <w:pPr>
        <w:pBdr>
          <w:bottom w:val="dotted" w:sz="24" w:space="1" w:color="auto"/>
        </w:pBdr>
        <w:spacing w:before="120" w:after="240" w:line="276" w:lineRule="auto"/>
        <w:rPr>
          <w:rFonts w:ascii="Times" w:hAnsi="Times"/>
        </w:rPr>
      </w:pPr>
      <w:r w:rsidRPr="009055D4">
        <w:rPr>
          <w:rFonts w:ascii="Times" w:hAnsi="Times"/>
        </w:rPr>
        <w:t>I de fall du önskar ett överklagbart beslut vänligen återkom</w:t>
      </w:r>
      <w:r>
        <w:rPr>
          <w:rFonts w:ascii="Times" w:hAnsi="Times"/>
        </w:rPr>
        <w:t xml:space="preserve"> till undertecknad</w:t>
      </w:r>
      <w:r w:rsidRPr="009055D4">
        <w:rPr>
          <w:rFonts w:ascii="Times" w:hAnsi="Times"/>
        </w:rPr>
        <w:t>.</w:t>
      </w:r>
    </w:p>
    <w:p w14:paraId="11610997" w14:textId="77777777" w:rsidR="00BA7C67" w:rsidRDefault="00BA7C67" w:rsidP="00BA7C67">
      <w:pPr>
        <w:pBdr>
          <w:bottom w:val="dotted" w:sz="24" w:space="1" w:color="auto"/>
        </w:pBdr>
        <w:spacing w:before="120" w:after="240" w:line="276" w:lineRule="auto"/>
        <w:rPr>
          <w:rFonts w:ascii="Times" w:hAnsi="Times"/>
        </w:rPr>
      </w:pPr>
    </w:p>
    <w:p w14:paraId="52B9A9F7" w14:textId="77777777" w:rsidR="00BA7C67" w:rsidRPr="008D3DC7" w:rsidRDefault="00BA7C67" w:rsidP="00BA7C67">
      <w:pPr>
        <w:pStyle w:val="Liststycke"/>
        <w:numPr>
          <w:ilvl w:val="0"/>
          <w:numId w:val="4"/>
        </w:numPr>
        <w:spacing w:after="200" w:line="276" w:lineRule="auto"/>
        <w:rPr>
          <w:rStyle w:val="Bokenstitel"/>
          <w:i w:val="0"/>
          <w:smallCaps/>
        </w:rPr>
      </w:pPr>
      <w:r w:rsidRPr="008D3DC7">
        <w:rPr>
          <w:rStyle w:val="Bokenstitel"/>
          <w:i w:val="0"/>
        </w:rPr>
        <w:t>Helt nekad med stöd av:</w:t>
      </w:r>
    </w:p>
    <w:p w14:paraId="37BA46D7" w14:textId="77777777" w:rsidR="00BA7C67" w:rsidRPr="008D3DC7" w:rsidRDefault="00BA7C67" w:rsidP="00BA7C67">
      <w:pPr>
        <w:rPr>
          <w:rStyle w:val="Bokenstitel"/>
          <w:i w:val="0"/>
          <w:smallCaps/>
        </w:rPr>
      </w:pPr>
      <w:r w:rsidRPr="008D3DC7">
        <w:rPr>
          <w:rStyle w:val="Bokenstitel"/>
          <w:i w:val="0"/>
        </w:rPr>
        <w:t>18 kap. 8 § OSL (säkerhets- eller bevakningsåtgärd)</w:t>
      </w:r>
    </w:p>
    <w:p w14:paraId="003C8558" w14:textId="77777777" w:rsidR="00BA7C67" w:rsidRPr="009055D4" w:rsidRDefault="00BA7C67" w:rsidP="00BA7C67">
      <w:pPr>
        <w:autoSpaceDE w:val="0"/>
        <w:autoSpaceDN w:val="0"/>
        <w:spacing w:before="120" w:after="240" w:line="276" w:lineRule="auto"/>
        <w:rPr>
          <w:rFonts w:ascii="Times" w:hAnsi="Times"/>
          <w:sz w:val="23"/>
          <w:szCs w:val="23"/>
        </w:rPr>
      </w:pPr>
      <w:r w:rsidRPr="009055D4">
        <w:rPr>
          <w:rFonts w:ascii="Times" w:hAnsi="Times"/>
        </w:rPr>
        <w:t xml:space="preserve">Du har begärt att ta del av </w:t>
      </w:r>
      <w:r w:rsidRPr="009E2F88">
        <w:rPr>
          <w:rFonts w:ascii="Times" w:hAnsi="Times"/>
          <w:color w:val="FF0000"/>
        </w:rPr>
        <w:t>[XX]</w:t>
      </w:r>
      <w:r w:rsidRPr="009055D4">
        <w:rPr>
          <w:rFonts w:ascii="Times" w:hAnsi="Times"/>
        </w:rPr>
        <w:t xml:space="preserve">. </w:t>
      </w:r>
      <w:r w:rsidRPr="009055D4">
        <w:rPr>
          <w:rFonts w:ascii="Times" w:hAnsi="Times"/>
          <w:sz w:val="23"/>
          <w:szCs w:val="23"/>
        </w:rPr>
        <w:t xml:space="preserve">Region Skåne har efter sekretessbedömning konstaterat att begärda handlingar i enlighet med </w:t>
      </w:r>
      <w:r w:rsidRPr="009E2F88">
        <w:rPr>
          <w:rFonts w:ascii="Times" w:hAnsi="Times"/>
          <w:color w:val="FF0000"/>
          <w:sz w:val="23"/>
          <w:szCs w:val="23"/>
        </w:rPr>
        <w:t>[X]</w:t>
      </w:r>
      <w:r w:rsidRPr="009055D4">
        <w:rPr>
          <w:rFonts w:ascii="Times" w:hAnsi="Times"/>
          <w:sz w:val="23"/>
          <w:szCs w:val="23"/>
        </w:rPr>
        <w:t xml:space="preserve"> kap. </w:t>
      </w:r>
      <w:r w:rsidRPr="009E2F88">
        <w:rPr>
          <w:rFonts w:ascii="Times" w:hAnsi="Times"/>
          <w:color w:val="FF0000"/>
          <w:sz w:val="23"/>
          <w:szCs w:val="23"/>
        </w:rPr>
        <w:t>[X]</w:t>
      </w:r>
      <w:r w:rsidRPr="009055D4">
        <w:rPr>
          <w:rFonts w:ascii="Times" w:hAnsi="Times"/>
          <w:sz w:val="23"/>
          <w:szCs w:val="23"/>
        </w:rPr>
        <w:t xml:space="preserve"> § offentlighets- och sekretesslagen (2009:400) inte får lämnas ut.</w:t>
      </w:r>
    </w:p>
    <w:p w14:paraId="2CD42F47" w14:textId="77777777" w:rsidR="00BA7C67" w:rsidRPr="009055D4" w:rsidRDefault="00BA7C67" w:rsidP="00BA7C67">
      <w:pPr>
        <w:autoSpaceDE w:val="0"/>
        <w:autoSpaceDN w:val="0"/>
        <w:spacing w:before="120" w:after="240" w:line="276" w:lineRule="auto"/>
        <w:rPr>
          <w:rFonts w:ascii="Times" w:hAnsi="Times"/>
          <w:sz w:val="23"/>
          <w:szCs w:val="23"/>
        </w:rPr>
      </w:pPr>
      <w:r w:rsidRPr="009055D4">
        <w:rPr>
          <w:rFonts w:ascii="Times" w:hAnsi="Times"/>
          <w:sz w:val="23"/>
          <w:szCs w:val="23"/>
        </w:rPr>
        <w:t>Region Skåne har gjort bedömningen att ett utlämnande av handlingarna skulle bidra till upplysning om säkerhets- eller bevakningsåtgärd vars syfte därmed motverkas.</w:t>
      </w:r>
    </w:p>
    <w:p w14:paraId="63267402" w14:textId="77777777" w:rsidR="00BA7C67" w:rsidRDefault="00BA7C67" w:rsidP="00BA7C67">
      <w:pPr>
        <w:pBdr>
          <w:bottom w:val="dotted" w:sz="24" w:space="1" w:color="auto"/>
        </w:pBdr>
        <w:spacing w:before="120" w:after="240" w:line="276" w:lineRule="auto"/>
        <w:rPr>
          <w:rFonts w:ascii="Times" w:hAnsi="Times"/>
        </w:rPr>
      </w:pPr>
      <w:r w:rsidRPr="009055D4">
        <w:rPr>
          <w:rFonts w:ascii="Times" w:hAnsi="Times"/>
        </w:rPr>
        <w:t>I de fall du önskar ett överklagbart beslut vänligen återkom</w:t>
      </w:r>
      <w:r>
        <w:rPr>
          <w:rFonts w:ascii="Times" w:hAnsi="Times"/>
        </w:rPr>
        <w:t xml:space="preserve"> till undertecknad</w:t>
      </w:r>
      <w:r w:rsidRPr="009055D4">
        <w:rPr>
          <w:rFonts w:ascii="Times" w:hAnsi="Times"/>
        </w:rPr>
        <w:t>.</w:t>
      </w:r>
    </w:p>
    <w:p w14:paraId="553D6850" w14:textId="77777777" w:rsidR="00BA7C67" w:rsidRDefault="00BA7C67" w:rsidP="00BA7C67">
      <w:pPr>
        <w:pBdr>
          <w:bottom w:val="dotted" w:sz="24" w:space="1" w:color="auto"/>
        </w:pBdr>
        <w:spacing w:before="120" w:after="240" w:line="276" w:lineRule="auto"/>
        <w:rPr>
          <w:rFonts w:ascii="Times" w:hAnsi="Times"/>
        </w:rPr>
      </w:pPr>
    </w:p>
    <w:p w14:paraId="2FD79B02" w14:textId="77777777" w:rsidR="00BA7C67" w:rsidRPr="008D3DC7" w:rsidRDefault="00BA7C67" w:rsidP="00BA7C67">
      <w:pPr>
        <w:pStyle w:val="Liststycke"/>
        <w:numPr>
          <w:ilvl w:val="0"/>
          <w:numId w:val="4"/>
        </w:numPr>
        <w:spacing w:after="200" w:line="276" w:lineRule="auto"/>
        <w:rPr>
          <w:rStyle w:val="Bokenstitel"/>
          <w:i w:val="0"/>
          <w:smallCaps/>
        </w:rPr>
      </w:pPr>
      <w:r w:rsidRPr="008D3DC7">
        <w:rPr>
          <w:rStyle w:val="Bokenstitel"/>
          <w:i w:val="0"/>
        </w:rPr>
        <w:t>Helt nekad med stöd av:</w:t>
      </w:r>
    </w:p>
    <w:p w14:paraId="7D625C50" w14:textId="77777777" w:rsidR="00BA7C67" w:rsidRPr="00F51A07" w:rsidRDefault="00BA7C67" w:rsidP="00BA7C67">
      <w:pPr>
        <w:rPr>
          <w:b/>
          <w:bCs/>
          <w:i/>
          <w:iCs/>
        </w:rPr>
      </w:pPr>
      <w:r w:rsidRPr="00F51A07">
        <w:rPr>
          <w:b/>
          <w:bCs/>
          <w:i/>
          <w:iCs/>
        </w:rPr>
        <w:t>21 kap. 7 § OSL (behandling i strid med dataskyddsregleringen)</w:t>
      </w:r>
    </w:p>
    <w:p w14:paraId="417C58EE" w14:textId="77777777" w:rsidR="00BA7C67" w:rsidRPr="00F51A07" w:rsidRDefault="00BA7C67" w:rsidP="00BA7C67">
      <w:pPr>
        <w:autoSpaceDE w:val="0"/>
        <w:autoSpaceDN w:val="0"/>
        <w:spacing w:before="120" w:after="240"/>
        <w:rPr>
          <w:rFonts w:ascii="Times" w:hAnsi="Times"/>
          <w:szCs w:val="23"/>
        </w:rPr>
      </w:pPr>
      <w:r w:rsidRPr="009055D4">
        <w:rPr>
          <w:rFonts w:ascii="Times" w:hAnsi="Times"/>
        </w:rPr>
        <w:t xml:space="preserve">Du har begärt att ta del av </w:t>
      </w:r>
      <w:r w:rsidRPr="009F0A23">
        <w:rPr>
          <w:rFonts w:ascii="Times" w:hAnsi="Times"/>
          <w:color w:val="FF0000"/>
        </w:rPr>
        <w:t>[XX]</w:t>
      </w:r>
      <w:r w:rsidRPr="009055D4">
        <w:rPr>
          <w:rFonts w:ascii="Times" w:hAnsi="Times"/>
        </w:rPr>
        <w:t xml:space="preserve">. </w:t>
      </w:r>
      <w:r w:rsidRPr="00F51A07">
        <w:rPr>
          <w:rFonts w:ascii="Times" w:hAnsi="Times"/>
          <w:szCs w:val="23"/>
        </w:rPr>
        <w:t xml:space="preserve">Region Skåne har efter sekretessbedömning konstaterat att uppgifter i begärda handlingar i enlighet med </w:t>
      </w:r>
      <w:r w:rsidRPr="00F51A07">
        <w:rPr>
          <w:rFonts w:ascii="Times" w:hAnsi="Times"/>
          <w:color w:val="FF0000"/>
          <w:szCs w:val="23"/>
        </w:rPr>
        <w:t>[X]</w:t>
      </w:r>
      <w:r w:rsidRPr="00F51A07">
        <w:rPr>
          <w:rFonts w:ascii="Times" w:hAnsi="Times"/>
          <w:szCs w:val="23"/>
        </w:rPr>
        <w:t xml:space="preserve"> kap. </w:t>
      </w:r>
      <w:r w:rsidRPr="00F51A07">
        <w:rPr>
          <w:rFonts w:ascii="Times" w:hAnsi="Times"/>
          <w:color w:val="FF0000"/>
          <w:szCs w:val="23"/>
        </w:rPr>
        <w:t>[X]</w:t>
      </w:r>
      <w:r w:rsidRPr="00F51A07">
        <w:rPr>
          <w:rFonts w:ascii="Times" w:hAnsi="Times"/>
          <w:szCs w:val="23"/>
        </w:rPr>
        <w:t xml:space="preserve"> § offentlighets- och sekretesslagen (2009:400) inte får lämnas ut.</w:t>
      </w:r>
    </w:p>
    <w:p w14:paraId="5A6C83A4" w14:textId="77777777" w:rsidR="00BA7C67" w:rsidRDefault="00BA7C67" w:rsidP="00BA7C67">
      <w:pPr>
        <w:rPr>
          <w:bCs/>
          <w:iCs/>
        </w:rPr>
      </w:pPr>
      <w:r w:rsidRPr="00F51A07">
        <w:rPr>
          <w:bCs/>
          <w:iCs/>
        </w:rPr>
        <w:t xml:space="preserve">Region Skåne har gjort bedömningen att det finns anledning att anta att uppgifterna </w:t>
      </w:r>
      <w:r>
        <w:rPr>
          <w:rFonts w:ascii="Times" w:hAnsi="Times"/>
          <w:sz w:val="23"/>
          <w:szCs w:val="23"/>
        </w:rPr>
        <w:t xml:space="preserve">i handlingarna </w:t>
      </w:r>
      <w:r w:rsidRPr="00F51A07">
        <w:rPr>
          <w:bCs/>
          <w:iCs/>
        </w:rPr>
        <w:t>efter ett utlämnande skulle behandlas i strid med dataskyddsregleringen.</w:t>
      </w:r>
    </w:p>
    <w:p w14:paraId="1BD8BA21" w14:textId="77777777" w:rsidR="00BA7C67" w:rsidRDefault="00BA7C67" w:rsidP="00AD06FA">
      <w:pPr>
        <w:pBdr>
          <w:bottom w:val="dotted" w:sz="24" w:space="1" w:color="auto"/>
        </w:pBdr>
        <w:autoSpaceDE w:val="0"/>
        <w:autoSpaceDN w:val="0"/>
        <w:spacing w:before="120" w:after="240" w:line="276" w:lineRule="auto"/>
        <w:rPr>
          <w:rFonts w:ascii="Times" w:hAnsi="Times"/>
        </w:rPr>
      </w:pPr>
      <w:r w:rsidRPr="009055D4">
        <w:rPr>
          <w:rFonts w:ascii="Times" w:hAnsi="Times"/>
        </w:rPr>
        <w:t>I de fall du önskar ett överk</w:t>
      </w:r>
      <w:r>
        <w:rPr>
          <w:rFonts w:ascii="Times" w:hAnsi="Times"/>
        </w:rPr>
        <w:t>lagbart beslut vänligen återkom till undertecknad.</w:t>
      </w:r>
    </w:p>
    <w:p w14:paraId="34A6D4B6" w14:textId="77777777" w:rsidR="00AD06FA" w:rsidRDefault="00AD06FA" w:rsidP="00AD06FA">
      <w:pPr>
        <w:pBdr>
          <w:bottom w:val="dotted" w:sz="24" w:space="1" w:color="auto"/>
        </w:pBdr>
        <w:autoSpaceDE w:val="0"/>
        <w:autoSpaceDN w:val="0"/>
        <w:spacing w:before="120" w:after="240" w:line="276" w:lineRule="auto"/>
        <w:rPr>
          <w:rFonts w:ascii="Times" w:hAnsi="Times"/>
        </w:rPr>
      </w:pPr>
    </w:p>
    <w:p w14:paraId="72B10601" w14:textId="77777777" w:rsidR="00AD06FA" w:rsidRDefault="00AD06FA" w:rsidP="00AD06FA">
      <w:pPr>
        <w:pBdr>
          <w:bottom w:val="dotted" w:sz="24" w:space="1" w:color="auto"/>
        </w:pBdr>
        <w:autoSpaceDE w:val="0"/>
        <w:autoSpaceDN w:val="0"/>
        <w:spacing w:before="120" w:after="240" w:line="276" w:lineRule="auto"/>
        <w:rPr>
          <w:rFonts w:ascii="Times" w:hAnsi="Times"/>
        </w:rPr>
      </w:pPr>
    </w:p>
    <w:p w14:paraId="3A68DB9D" w14:textId="5743C95A" w:rsidR="00AD06FA" w:rsidRPr="00AD06FA" w:rsidRDefault="00AD06FA" w:rsidP="00AD06FA">
      <w:bookmarkStart w:id="0" w:name="_GoBack"/>
      <w:bookmarkEnd w:id="0"/>
    </w:p>
    <w:sectPr w:rsidR="00AD06FA" w:rsidRPr="00AD06FA" w:rsidSect="00380F6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269E3" w14:textId="77777777" w:rsidR="0067348A" w:rsidRDefault="0067348A" w:rsidP="00543480">
      <w:r>
        <w:separator/>
      </w:r>
    </w:p>
  </w:endnote>
  <w:endnote w:type="continuationSeparator" w:id="0">
    <w:p w14:paraId="3C61F754" w14:textId="77777777" w:rsidR="0067348A" w:rsidRDefault="0067348A" w:rsidP="0054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80379" w14:textId="77777777" w:rsidR="00380F61" w:rsidRDefault="00380F61" w:rsidP="00380F61">
    <w:pPr>
      <w:pStyle w:val="Sidfot"/>
    </w:pPr>
  </w:p>
  <w:tbl>
    <w:tblPr>
      <w:tblW w:w="9993" w:type="dxa"/>
      <w:tblInd w:w="-45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7"/>
      <w:gridCol w:w="8596"/>
    </w:tblGrid>
    <w:tr w:rsidR="004A37F3" w:rsidRPr="00E726DB" w14:paraId="33D2277E" w14:textId="77777777" w:rsidTr="004A37F3">
      <w:tc>
        <w:tcPr>
          <w:tcW w:w="0" w:type="auto"/>
          <w:vAlign w:val="bottom"/>
        </w:tcPr>
        <w:p w14:paraId="393A25AE" w14:textId="77777777" w:rsidR="004A37F3" w:rsidRPr="00E726DB" w:rsidRDefault="004A37F3" w:rsidP="004A37F3">
          <w:pPr>
            <w:pStyle w:val="Datum"/>
            <w:rPr>
              <w:szCs w:val="20"/>
            </w:rPr>
          </w:pPr>
          <w:r w:rsidRPr="00E726DB">
            <w:rPr>
              <w:szCs w:val="20"/>
            </w:rPr>
            <w:t>Region Skåne</w:t>
          </w:r>
        </w:p>
      </w:tc>
      <w:tc>
        <w:tcPr>
          <w:tcW w:w="8596" w:type="dxa"/>
        </w:tcPr>
        <w:p w14:paraId="06C44D32" w14:textId="77777777" w:rsidR="004A37F3" w:rsidRPr="00E726DB" w:rsidRDefault="004A37F3" w:rsidP="004A37F3">
          <w:pPr>
            <w:pStyle w:val="Datum"/>
            <w:rPr>
              <w:szCs w:val="20"/>
            </w:rPr>
          </w:pPr>
        </w:p>
      </w:tc>
    </w:tr>
  </w:tbl>
  <w:p w14:paraId="2041ECAF" w14:textId="77777777" w:rsidR="009D08F6" w:rsidRDefault="009D08F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1" w:type="dxa"/>
      <w:jc w:val="center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57"/>
      <w:gridCol w:w="4054"/>
    </w:tblGrid>
    <w:tr w:rsidR="004A37F3" w:rsidRPr="00E726DB" w14:paraId="72F6D696" w14:textId="77777777" w:rsidTr="002F0BAC">
      <w:trPr>
        <w:cantSplit/>
        <w:jc w:val="center"/>
      </w:trPr>
      <w:tc>
        <w:tcPr>
          <w:tcW w:w="9811" w:type="dxa"/>
          <w:gridSpan w:val="2"/>
          <w:tcBorders>
            <w:bottom w:val="single" w:sz="4" w:space="0" w:color="auto"/>
          </w:tcBorders>
        </w:tcPr>
        <w:p w14:paraId="21D13BFB" w14:textId="77777777" w:rsidR="004A37F3" w:rsidRPr="00E726DB" w:rsidRDefault="004A37F3" w:rsidP="004A37F3">
          <w:pPr>
            <w:pStyle w:val="Sidfot"/>
            <w:rPr>
              <w:rFonts w:ascii="Arial" w:hAnsi="Arial" w:cs="Arial"/>
              <w:sz w:val="20"/>
            </w:rPr>
          </w:pPr>
        </w:p>
      </w:tc>
    </w:tr>
    <w:tr w:rsidR="004A37F3" w:rsidRPr="00C2455B" w14:paraId="303DDFF3" w14:textId="77777777" w:rsidTr="002F0BAC">
      <w:trPr>
        <w:trHeight w:val="850"/>
        <w:jc w:val="center"/>
      </w:trPr>
      <w:tc>
        <w:tcPr>
          <w:tcW w:w="5757" w:type="dxa"/>
          <w:tcBorders>
            <w:top w:val="single" w:sz="4" w:space="0" w:color="auto"/>
            <w:bottom w:val="nil"/>
          </w:tcBorders>
        </w:tcPr>
        <w:p w14:paraId="0293207F" w14:textId="77777777" w:rsidR="004A37F3" w:rsidRPr="00C2455B" w:rsidRDefault="004A37F3" w:rsidP="004A37F3">
          <w:pPr>
            <w:pStyle w:val="Ingetavstnd"/>
            <w:rPr>
              <w:rFonts w:ascii="Arial" w:hAnsi="Arial" w:cs="Arial"/>
              <w:sz w:val="20"/>
            </w:rPr>
          </w:pPr>
          <w:r w:rsidRPr="00C2455B">
            <w:rPr>
              <w:rFonts w:ascii="Arial" w:hAnsi="Arial" w:cs="Arial"/>
              <w:sz w:val="20"/>
            </w:rPr>
            <w:t xml:space="preserve">Postadress: </w:t>
          </w:r>
          <w:r>
            <w:rPr>
              <w:rFonts w:ascii="Arial" w:hAnsi="Arial" w:cs="Arial"/>
              <w:sz w:val="20"/>
            </w:rPr>
            <w:t>xxx</w:t>
          </w:r>
          <w:r w:rsidRPr="00C2455B">
            <w:rPr>
              <w:rFonts w:ascii="Arial" w:hAnsi="Arial" w:cs="Arial"/>
              <w:sz w:val="20"/>
            </w:rPr>
            <w:br/>
            <w:t xml:space="preserve">Besöksadress: </w:t>
          </w:r>
          <w:r>
            <w:rPr>
              <w:rFonts w:ascii="Arial" w:hAnsi="Arial" w:cs="Arial"/>
              <w:sz w:val="20"/>
            </w:rPr>
            <w:t>xxx</w:t>
          </w:r>
          <w:r w:rsidRPr="00C2455B">
            <w:rPr>
              <w:rFonts w:ascii="Arial" w:hAnsi="Arial" w:cs="Arial"/>
              <w:sz w:val="20"/>
            </w:rPr>
            <w:br/>
            <w:t>Internet: skane.se</w:t>
          </w:r>
        </w:p>
      </w:tc>
      <w:tc>
        <w:tcPr>
          <w:tcW w:w="4054" w:type="dxa"/>
          <w:tcBorders>
            <w:top w:val="single" w:sz="4" w:space="0" w:color="auto"/>
            <w:bottom w:val="nil"/>
          </w:tcBorders>
        </w:tcPr>
        <w:p w14:paraId="6152601B" w14:textId="77777777" w:rsidR="004A37F3" w:rsidRPr="00E726DB" w:rsidRDefault="004A37F3" w:rsidP="004A37F3">
          <w:pPr>
            <w:pStyle w:val="Sidfot"/>
            <w:rPr>
              <w:rFonts w:ascii="Arial" w:hAnsi="Arial" w:cs="Arial"/>
              <w:sz w:val="20"/>
            </w:rPr>
          </w:pPr>
          <w:r w:rsidRPr="00E726DB">
            <w:rPr>
              <w:rFonts w:ascii="Arial" w:hAnsi="Arial" w:cs="Arial"/>
              <w:sz w:val="20"/>
            </w:rPr>
            <w:t>Organisationsnummer: 23 21 00-0255</w:t>
          </w:r>
        </w:p>
      </w:tc>
    </w:tr>
  </w:tbl>
  <w:p w14:paraId="50C54C96" w14:textId="77777777" w:rsidR="004A37F3" w:rsidRPr="004A37F3" w:rsidRDefault="004A37F3" w:rsidP="004A37F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FFE3D" w14:textId="77777777" w:rsidR="0067348A" w:rsidRDefault="0067348A" w:rsidP="00543480">
      <w:r>
        <w:separator/>
      </w:r>
    </w:p>
  </w:footnote>
  <w:footnote w:type="continuationSeparator" w:id="0">
    <w:p w14:paraId="7CA51F13" w14:textId="77777777" w:rsidR="0067348A" w:rsidRDefault="0067348A" w:rsidP="00543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93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0"/>
      <w:gridCol w:w="1257"/>
      <w:gridCol w:w="553"/>
      <w:gridCol w:w="5930"/>
      <w:gridCol w:w="1523"/>
    </w:tblGrid>
    <w:tr w:rsidR="00380F61" w14:paraId="0AF22DD1" w14:textId="77777777" w:rsidTr="00380F61">
      <w:tc>
        <w:tcPr>
          <w:tcW w:w="730" w:type="dxa"/>
        </w:tcPr>
        <w:p w14:paraId="7E401238" w14:textId="77777777" w:rsidR="00380F61" w:rsidRPr="00833E90" w:rsidRDefault="00380F61" w:rsidP="00380F61">
          <w:pPr>
            <w:pStyle w:val="Sidhuvud"/>
            <w:rPr>
              <w:rFonts w:ascii="Arial" w:hAnsi="Arial" w:cs="Arial"/>
              <w:sz w:val="20"/>
            </w:rPr>
          </w:pPr>
          <w:r w:rsidRPr="00833E90">
            <w:rPr>
              <w:rStyle w:val="Datumrubrik"/>
              <w:rFonts w:eastAsiaTheme="majorEastAsia"/>
              <w:sz w:val="20"/>
            </w:rPr>
            <w:t>Datum</w:t>
          </w:r>
        </w:p>
      </w:tc>
      <w:tc>
        <w:tcPr>
          <w:tcW w:w="1257" w:type="dxa"/>
        </w:tcPr>
        <w:p w14:paraId="7B07F057" w14:textId="77777777" w:rsidR="00380F61" w:rsidRPr="0033249C" w:rsidRDefault="004A37F3" w:rsidP="00380F61">
          <w:pPr>
            <w:pStyle w:val="Datum"/>
            <w:rPr>
              <w:szCs w:val="20"/>
            </w:rPr>
          </w:pPr>
          <w:r>
            <w:rPr>
              <w:szCs w:val="20"/>
            </w:rPr>
            <w:t>20xx</w:t>
          </w:r>
          <w:r w:rsidR="00380F61">
            <w:rPr>
              <w:szCs w:val="20"/>
            </w:rPr>
            <w:t>-</w:t>
          </w:r>
          <w:r>
            <w:rPr>
              <w:szCs w:val="20"/>
            </w:rPr>
            <w:t>xx</w:t>
          </w:r>
          <w:r w:rsidR="00380F61">
            <w:rPr>
              <w:szCs w:val="20"/>
            </w:rPr>
            <w:t>-</w:t>
          </w:r>
          <w:r>
            <w:rPr>
              <w:szCs w:val="20"/>
            </w:rPr>
            <w:t>xx</w:t>
          </w:r>
        </w:p>
      </w:tc>
      <w:tc>
        <w:tcPr>
          <w:tcW w:w="553" w:type="dxa"/>
        </w:tcPr>
        <w:p w14:paraId="7A9C3F80" w14:textId="77777777" w:rsidR="00380F61" w:rsidRPr="0033249C" w:rsidRDefault="00380F61" w:rsidP="00380F61">
          <w:pPr>
            <w:pStyle w:val="Datum"/>
            <w:rPr>
              <w:rStyle w:val="Datumrubrik"/>
              <w:rFonts w:eastAsiaTheme="majorEastAsia"/>
              <w:vanish/>
              <w:sz w:val="20"/>
              <w:szCs w:val="20"/>
            </w:rPr>
          </w:pPr>
          <w:r w:rsidRPr="0033249C">
            <w:rPr>
              <w:rStyle w:val="Datumrubrik"/>
              <w:rFonts w:eastAsiaTheme="majorEastAsia"/>
              <w:vanish/>
              <w:sz w:val="20"/>
              <w:szCs w:val="20"/>
            </w:rPr>
            <w:t>Dnr</w:t>
          </w:r>
        </w:p>
      </w:tc>
      <w:tc>
        <w:tcPr>
          <w:tcW w:w="5930" w:type="dxa"/>
          <w:vAlign w:val="bottom"/>
        </w:tcPr>
        <w:p w14:paraId="573D021E" w14:textId="77777777" w:rsidR="00380F61" w:rsidRPr="004A37F3" w:rsidRDefault="004A37F3" w:rsidP="00380F61">
          <w:pPr>
            <w:pStyle w:val="Dnr"/>
            <w:rPr>
              <w:i/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</w:t>
          </w:r>
          <w:r w:rsidRPr="004A37F3">
            <w:rPr>
              <w:i/>
              <w:sz w:val="20"/>
              <w:szCs w:val="20"/>
            </w:rPr>
            <w:t>diarienummer</w:t>
          </w:r>
        </w:p>
      </w:tc>
      <w:tc>
        <w:tcPr>
          <w:tcW w:w="1523" w:type="dxa"/>
        </w:tcPr>
        <w:p w14:paraId="5A871309" w14:textId="77777777" w:rsidR="00380F61" w:rsidRPr="0033249C" w:rsidRDefault="00380F61" w:rsidP="00380F61">
          <w:pPr>
            <w:pStyle w:val="Dnr"/>
            <w:rPr>
              <w:sz w:val="20"/>
              <w:szCs w:val="20"/>
            </w:rPr>
          </w:pPr>
          <w:r w:rsidRPr="0033249C">
            <w:rPr>
              <w:rStyle w:val="Sidnummer"/>
              <w:sz w:val="20"/>
              <w:szCs w:val="20"/>
            </w:rPr>
            <w:fldChar w:fldCharType="begin"/>
          </w:r>
          <w:r w:rsidRPr="0033249C">
            <w:rPr>
              <w:rStyle w:val="Sidnummer"/>
              <w:sz w:val="20"/>
              <w:szCs w:val="20"/>
            </w:rPr>
            <w:instrText xml:space="preserve"> PAGE </w:instrText>
          </w:r>
          <w:r w:rsidRPr="0033249C">
            <w:rPr>
              <w:rStyle w:val="Sidnummer"/>
              <w:sz w:val="20"/>
              <w:szCs w:val="20"/>
            </w:rPr>
            <w:fldChar w:fldCharType="separate"/>
          </w:r>
          <w:r w:rsidR="005E3AA4">
            <w:rPr>
              <w:rStyle w:val="Sidnummer"/>
              <w:noProof/>
              <w:sz w:val="20"/>
              <w:szCs w:val="20"/>
            </w:rPr>
            <w:t>3</w:t>
          </w:r>
          <w:r w:rsidRPr="0033249C">
            <w:rPr>
              <w:rStyle w:val="Sidnummer"/>
              <w:sz w:val="20"/>
              <w:szCs w:val="20"/>
            </w:rPr>
            <w:fldChar w:fldCharType="end"/>
          </w:r>
          <w:r w:rsidRPr="0033249C">
            <w:rPr>
              <w:sz w:val="20"/>
              <w:szCs w:val="20"/>
            </w:rPr>
            <w:t xml:space="preserve"> (</w:t>
          </w:r>
          <w:r w:rsidRPr="0033249C">
            <w:rPr>
              <w:rStyle w:val="Sidnummer"/>
              <w:sz w:val="20"/>
              <w:szCs w:val="20"/>
            </w:rPr>
            <w:fldChar w:fldCharType="begin"/>
          </w:r>
          <w:r w:rsidRPr="0033249C">
            <w:rPr>
              <w:rStyle w:val="Sidnummer"/>
              <w:sz w:val="20"/>
              <w:szCs w:val="20"/>
            </w:rPr>
            <w:instrText xml:space="preserve"> NUMPAGES </w:instrText>
          </w:r>
          <w:r w:rsidRPr="0033249C">
            <w:rPr>
              <w:rStyle w:val="Sidnummer"/>
              <w:sz w:val="20"/>
              <w:szCs w:val="20"/>
            </w:rPr>
            <w:fldChar w:fldCharType="separate"/>
          </w:r>
          <w:r w:rsidR="005E3AA4">
            <w:rPr>
              <w:rStyle w:val="Sidnummer"/>
              <w:noProof/>
              <w:sz w:val="20"/>
              <w:szCs w:val="20"/>
            </w:rPr>
            <w:t>3</w:t>
          </w:r>
          <w:r w:rsidRPr="0033249C">
            <w:rPr>
              <w:rStyle w:val="Sidnummer"/>
              <w:sz w:val="20"/>
              <w:szCs w:val="20"/>
            </w:rPr>
            <w:fldChar w:fldCharType="end"/>
          </w:r>
          <w:r w:rsidRPr="0033249C">
            <w:rPr>
              <w:sz w:val="20"/>
              <w:szCs w:val="20"/>
            </w:rPr>
            <w:t>)</w:t>
          </w:r>
        </w:p>
      </w:tc>
    </w:tr>
  </w:tbl>
  <w:p w14:paraId="07D473D6" w14:textId="029710E4" w:rsidR="00380F61" w:rsidRDefault="00380F61" w:rsidP="00380F6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F15DD" w14:textId="77777777" w:rsidR="004D48CD" w:rsidRPr="004D48CD" w:rsidRDefault="004D48CD" w:rsidP="004D48CD"/>
  <w:tbl>
    <w:tblPr>
      <w:tblW w:w="10201" w:type="dxa"/>
      <w:tblInd w:w="-3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58"/>
      <w:gridCol w:w="3943"/>
    </w:tblGrid>
    <w:tr w:rsidR="00380F61" w14:paraId="23CAEBC7" w14:textId="77777777" w:rsidTr="002F0BAC">
      <w:trPr>
        <w:cantSplit/>
        <w:trHeight w:val="993"/>
      </w:trPr>
      <w:tc>
        <w:tcPr>
          <w:tcW w:w="6258" w:type="dxa"/>
        </w:tcPr>
        <w:p w14:paraId="553F0849" w14:textId="77777777" w:rsidR="00380F61" w:rsidRPr="00E726DB" w:rsidRDefault="00380F61" w:rsidP="00380F61">
          <w:pPr>
            <w:pStyle w:val="Avdelning"/>
            <w:rPr>
              <w:b/>
              <w:sz w:val="36"/>
              <w:szCs w:val="28"/>
            </w:rPr>
          </w:pPr>
          <w:r w:rsidRPr="00E726DB">
            <w:rPr>
              <w:b/>
              <w:sz w:val="36"/>
              <w:szCs w:val="28"/>
            </w:rPr>
            <w:fldChar w:fldCharType="begin"/>
          </w:r>
          <w:r w:rsidRPr="00E726DB">
            <w:rPr>
              <w:b/>
              <w:sz w:val="36"/>
              <w:szCs w:val="28"/>
            </w:rPr>
            <w:instrText>\MACROBUTTON NoMacro [</w:instrText>
          </w:r>
          <w:r w:rsidRPr="00E726DB">
            <w:rPr>
              <w:b/>
              <w:color w:val="FF0000"/>
              <w:sz w:val="36"/>
              <w:szCs w:val="28"/>
            </w:rPr>
            <w:instrText>Förvaltning/Verksamhet</w:instrText>
          </w:r>
          <w:r w:rsidRPr="00E726DB">
            <w:rPr>
              <w:b/>
              <w:sz w:val="36"/>
              <w:szCs w:val="28"/>
            </w:rPr>
            <w:instrText>]</w:instrText>
          </w:r>
          <w:r w:rsidRPr="00E726DB">
            <w:rPr>
              <w:b/>
              <w:sz w:val="36"/>
              <w:szCs w:val="28"/>
            </w:rPr>
            <w:fldChar w:fldCharType="end"/>
          </w:r>
        </w:p>
        <w:p w14:paraId="6E2DC517" w14:textId="77777777" w:rsidR="00380F61" w:rsidRPr="00E726DB" w:rsidRDefault="00380F61" w:rsidP="00380F61">
          <w:pPr>
            <w:pStyle w:val="Avdelning"/>
            <w:rPr>
              <w:vanish/>
              <w:szCs w:val="20"/>
            </w:rPr>
          </w:pPr>
          <w:r w:rsidRPr="00E726DB">
            <w:rPr>
              <w:b/>
              <w:sz w:val="28"/>
              <w:szCs w:val="28"/>
            </w:rPr>
            <w:fldChar w:fldCharType="begin"/>
          </w:r>
          <w:r w:rsidRPr="00E726DB">
            <w:rPr>
              <w:b/>
              <w:sz w:val="28"/>
              <w:szCs w:val="28"/>
            </w:rPr>
            <w:instrText>\MACROBUTTON NoMacro [</w:instrText>
          </w:r>
          <w:r w:rsidRPr="00E726DB">
            <w:rPr>
              <w:b/>
              <w:color w:val="FF0000"/>
              <w:sz w:val="28"/>
              <w:szCs w:val="28"/>
            </w:rPr>
            <w:instrText>Undernivå</w:instrText>
          </w:r>
          <w:r w:rsidRPr="00E726DB">
            <w:rPr>
              <w:b/>
              <w:sz w:val="28"/>
              <w:szCs w:val="28"/>
            </w:rPr>
            <w:instrText>]</w:instrText>
          </w:r>
          <w:r w:rsidRPr="00E726DB">
            <w:rPr>
              <w:b/>
              <w:sz w:val="28"/>
              <w:szCs w:val="28"/>
            </w:rPr>
            <w:fldChar w:fldCharType="end"/>
          </w:r>
        </w:p>
      </w:tc>
      <w:tc>
        <w:tcPr>
          <w:tcW w:w="3943" w:type="dxa"/>
          <w:vAlign w:val="bottom"/>
        </w:tcPr>
        <w:p w14:paraId="6CEEE4C3" w14:textId="64BA8853" w:rsidR="00380F61" w:rsidRPr="00E726DB" w:rsidRDefault="009055D4" w:rsidP="00101B63">
          <w:pPr>
            <w:pStyle w:val="Avdelning"/>
            <w:spacing w:after="120"/>
            <w:ind w:left="-490" w:firstLine="490"/>
            <w:rPr>
              <w:szCs w:val="20"/>
            </w:rPr>
          </w:pPr>
          <w:r w:rsidRPr="00101B63">
            <w:rPr>
              <w:rStyle w:val="Rubrik1Char"/>
              <w:sz w:val="22"/>
              <w:szCs w:val="14"/>
            </w:rPr>
            <w:t>INFORMATION</w:t>
          </w:r>
          <w:r w:rsidR="00380F61" w:rsidRPr="004D48CD">
            <w:rPr>
              <w:sz w:val="16"/>
              <w:szCs w:val="20"/>
            </w:rPr>
            <w:t xml:space="preserve">                      </w:t>
          </w:r>
          <w:r w:rsidR="00380F61" w:rsidRPr="002C7BD1">
            <w:rPr>
              <w:noProof/>
            </w:rPr>
            <w:drawing>
              <wp:inline distT="0" distB="0" distL="0" distR="0" wp14:anchorId="0013EDFE" wp14:editId="179DDA34">
                <wp:extent cx="707390" cy="655320"/>
                <wp:effectExtent l="0" t="0" r="0" b="0"/>
                <wp:docPr id="5" name="Bildobjekt 5" descr="Logo Pantone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 Pantone [Converted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80F61" w:rsidRPr="00B76742" w14:paraId="2B835F08" w14:textId="77777777" w:rsidTr="002F0BAC">
      <w:trPr>
        <w:cantSplit/>
        <w:trHeight w:val="760"/>
      </w:trPr>
      <w:tc>
        <w:tcPr>
          <w:tcW w:w="6258" w:type="dxa"/>
        </w:tcPr>
        <w:p w14:paraId="3AC3EA2A" w14:textId="77777777" w:rsidR="00380F61" w:rsidRPr="00B76742" w:rsidRDefault="00380F61" w:rsidP="00380F61">
          <w:pPr>
            <w:pStyle w:val="Avdelning"/>
            <w:rPr>
              <w:i/>
              <w:szCs w:val="20"/>
            </w:rPr>
          </w:pPr>
          <w:r w:rsidRPr="00B76742">
            <w:rPr>
              <w:i/>
              <w:szCs w:val="20"/>
            </w:rPr>
            <w:t>Namn</w:t>
          </w:r>
        </w:p>
        <w:p w14:paraId="08FB21EE" w14:textId="77777777" w:rsidR="00380F61" w:rsidRPr="00E726DB" w:rsidRDefault="00380F61" w:rsidP="00380F61">
          <w:pPr>
            <w:pStyle w:val="Avdelning"/>
            <w:rPr>
              <w:szCs w:val="20"/>
            </w:rPr>
          </w:pPr>
          <w:r w:rsidRPr="00E726DB">
            <w:rPr>
              <w:szCs w:val="20"/>
            </w:rPr>
            <w:fldChar w:fldCharType="begin"/>
          </w:r>
          <w:r w:rsidRPr="00E726DB">
            <w:rPr>
              <w:szCs w:val="20"/>
            </w:rPr>
            <w:instrText>\MACROBUTTON NoMacro [</w:instrText>
          </w:r>
          <w:r w:rsidRPr="00E726DB">
            <w:rPr>
              <w:color w:val="FF0000"/>
              <w:szCs w:val="20"/>
            </w:rPr>
            <w:instrText>Titel</w:instrText>
          </w:r>
          <w:r w:rsidRPr="00E726DB">
            <w:rPr>
              <w:szCs w:val="20"/>
            </w:rPr>
            <w:instrText>]</w:instrText>
          </w:r>
          <w:r w:rsidRPr="00E726DB">
            <w:rPr>
              <w:szCs w:val="20"/>
            </w:rPr>
            <w:fldChar w:fldCharType="end"/>
          </w:r>
        </w:p>
        <w:p w14:paraId="255164AE" w14:textId="77777777" w:rsidR="00380F61" w:rsidRPr="00E726DB" w:rsidRDefault="00380F61" w:rsidP="00380F61">
          <w:pPr>
            <w:pStyle w:val="Avdelning"/>
            <w:rPr>
              <w:szCs w:val="20"/>
            </w:rPr>
          </w:pPr>
          <w:r w:rsidRPr="00E726DB">
            <w:rPr>
              <w:szCs w:val="20"/>
            </w:rPr>
            <w:fldChar w:fldCharType="begin"/>
          </w:r>
          <w:r w:rsidRPr="00E726DB">
            <w:rPr>
              <w:szCs w:val="20"/>
            </w:rPr>
            <w:instrText>\MACROBUTTON NoMacro [</w:instrText>
          </w:r>
          <w:r w:rsidRPr="00E726DB">
            <w:rPr>
              <w:color w:val="FF0000"/>
              <w:szCs w:val="20"/>
            </w:rPr>
            <w:instrText>Tel], [Mobil</w:instrText>
          </w:r>
          <w:r w:rsidRPr="00E726DB">
            <w:rPr>
              <w:szCs w:val="20"/>
            </w:rPr>
            <w:instrText>]</w:instrText>
          </w:r>
          <w:r w:rsidRPr="00E726DB">
            <w:rPr>
              <w:szCs w:val="20"/>
            </w:rPr>
            <w:fldChar w:fldCharType="end"/>
          </w:r>
        </w:p>
        <w:p w14:paraId="3E902A0C" w14:textId="77777777" w:rsidR="00380F61" w:rsidRPr="00E726DB" w:rsidRDefault="00380F61" w:rsidP="00380F61">
          <w:pPr>
            <w:pStyle w:val="Avdelning"/>
            <w:rPr>
              <w:szCs w:val="20"/>
            </w:rPr>
          </w:pPr>
          <w:r w:rsidRPr="00E726DB">
            <w:rPr>
              <w:szCs w:val="20"/>
            </w:rPr>
            <w:fldChar w:fldCharType="begin"/>
          </w:r>
          <w:r w:rsidRPr="00E726DB">
            <w:rPr>
              <w:szCs w:val="20"/>
            </w:rPr>
            <w:instrText>\MACROBUTTON NoMacro [</w:instrText>
          </w:r>
          <w:r w:rsidRPr="00E726DB">
            <w:rPr>
              <w:color w:val="FF0000"/>
              <w:szCs w:val="20"/>
            </w:rPr>
            <w:instrText>E-postadress</w:instrText>
          </w:r>
          <w:r w:rsidRPr="00E726DB">
            <w:rPr>
              <w:szCs w:val="20"/>
            </w:rPr>
            <w:instrText>]</w:instrText>
          </w:r>
          <w:r w:rsidRPr="00E726DB">
            <w:rPr>
              <w:szCs w:val="20"/>
            </w:rPr>
            <w:fldChar w:fldCharType="end"/>
          </w:r>
        </w:p>
      </w:tc>
      <w:tc>
        <w:tcPr>
          <w:tcW w:w="3943" w:type="dxa"/>
        </w:tcPr>
        <w:p w14:paraId="3BA9E919" w14:textId="77777777" w:rsidR="00380F61" w:rsidRPr="00E726DB" w:rsidRDefault="00380F61" w:rsidP="00380F61">
          <w:pPr>
            <w:pStyle w:val="Datum"/>
            <w:rPr>
              <w:szCs w:val="20"/>
            </w:rPr>
          </w:pPr>
          <w:r w:rsidRPr="00E726DB">
            <w:rPr>
              <w:rStyle w:val="Datumrubrik"/>
              <w:szCs w:val="20"/>
            </w:rPr>
            <w:t>Datum</w:t>
          </w:r>
          <w:r w:rsidRPr="00E726DB">
            <w:rPr>
              <w:szCs w:val="20"/>
            </w:rPr>
            <w:tab/>
          </w:r>
          <w:r w:rsidRPr="00E726DB">
            <w:rPr>
              <w:szCs w:val="20"/>
            </w:rPr>
            <w:fldChar w:fldCharType="begin"/>
          </w:r>
          <w:r w:rsidRPr="00E726DB">
            <w:rPr>
              <w:szCs w:val="20"/>
            </w:rPr>
            <w:instrText>\MACROBUTTON NoMacro [</w:instrText>
          </w:r>
          <w:r w:rsidRPr="00E726DB">
            <w:rPr>
              <w:color w:val="FF0000"/>
              <w:szCs w:val="20"/>
            </w:rPr>
            <w:instrText>Datum</w:instrText>
          </w:r>
          <w:r w:rsidRPr="00E726DB">
            <w:rPr>
              <w:szCs w:val="20"/>
            </w:rPr>
            <w:instrText>]</w:instrText>
          </w:r>
          <w:r w:rsidRPr="00E726DB">
            <w:rPr>
              <w:szCs w:val="20"/>
            </w:rPr>
            <w:fldChar w:fldCharType="end"/>
          </w:r>
          <w:r w:rsidRPr="00E726DB">
            <w:rPr>
              <w:szCs w:val="20"/>
            </w:rPr>
            <w:t xml:space="preserve"> </w:t>
          </w:r>
        </w:p>
        <w:p w14:paraId="00603CA7" w14:textId="77777777" w:rsidR="005F1E0A" w:rsidRDefault="00380F61" w:rsidP="005F1E0A">
          <w:pPr>
            <w:pStyle w:val="Datum"/>
            <w:rPr>
              <w:szCs w:val="20"/>
            </w:rPr>
          </w:pPr>
          <w:proofErr w:type="spellStart"/>
          <w:r w:rsidRPr="00E726DB">
            <w:rPr>
              <w:rStyle w:val="Datumrubrik"/>
              <w:szCs w:val="20"/>
            </w:rPr>
            <w:t>Dnr</w:t>
          </w:r>
          <w:proofErr w:type="spellEnd"/>
          <w:r w:rsidRPr="00E726DB">
            <w:rPr>
              <w:szCs w:val="20"/>
            </w:rPr>
            <w:tab/>
          </w:r>
          <w:r w:rsidRPr="00E726DB">
            <w:rPr>
              <w:szCs w:val="20"/>
            </w:rPr>
            <w:fldChar w:fldCharType="begin"/>
          </w:r>
          <w:r w:rsidRPr="00E726DB">
            <w:rPr>
              <w:szCs w:val="20"/>
            </w:rPr>
            <w:instrText>\MACROBUTTON NoMacro [</w:instrText>
          </w:r>
          <w:r w:rsidRPr="00E726DB">
            <w:rPr>
              <w:color w:val="FF0000"/>
              <w:szCs w:val="20"/>
            </w:rPr>
            <w:instrText>Diarienummer</w:instrText>
          </w:r>
          <w:r w:rsidRPr="00E726DB">
            <w:rPr>
              <w:szCs w:val="20"/>
            </w:rPr>
            <w:instrText>]</w:instrText>
          </w:r>
          <w:r w:rsidRPr="00E726DB">
            <w:rPr>
              <w:szCs w:val="20"/>
            </w:rPr>
            <w:fldChar w:fldCharType="end"/>
          </w:r>
          <w:r w:rsidR="005F1E0A">
            <w:rPr>
              <w:szCs w:val="20"/>
            </w:rPr>
            <w:t xml:space="preserve">                      </w:t>
          </w:r>
        </w:p>
        <w:p w14:paraId="07037A9C" w14:textId="77777777" w:rsidR="005F1E0A" w:rsidRPr="005F1E0A" w:rsidRDefault="005F1E0A" w:rsidP="005F1E0A">
          <w:pPr>
            <w:pStyle w:val="Datum"/>
            <w:rPr>
              <w:szCs w:val="20"/>
            </w:rPr>
          </w:pPr>
          <w:r>
            <w:rPr>
              <w:szCs w:val="20"/>
            </w:rPr>
            <w:t xml:space="preserve">                                                             </w:t>
          </w:r>
          <w:r w:rsidRPr="00E726DB">
            <w:rPr>
              <w:rStyle w:val="Sidnummer"/>
              <w:szCs w:val="20"/>
            </w:rPr>
            <w:fldChar w:fldCharType="begin"/>
          </w:r>
          <w:r w:rsidRPr="00E726DB">
            <w:rPr>
              <w:rStyle w:val="Sidnummer"/>
              <w:szCs w:val="20"/>
            </w:rPr>
            <w:instrText xml:space="preserve"> PAGE </w:instrText>
          </w:r>
          <w:r w:rsidRPr="00E726DB">
            <w:rPr>
              <w:rStyle w:val="Sidnummer"/>
              <w:szCs w:val="20"/>
            </w:rPr>
            <w:fldChar w:fldCharType="separate"/>
          </w:r>
          <w:r w:rsidR="005E3AA4">
            <w:rPr>
              <w:rStyle w:val="Sidnummer"/>
              <w:noProof/>
              <w:szCs w:val="20"/>
            </w:rPr>
            <w:t>1</w:t>
          </w:r>
          <w:r w:rsidRPr="00E726DB">
            <w:rPr>
              <w:rStyle w:val="Sidnummer"/>
              <w:szCs w:val="20"/>
            </w:rPr>
            <w:fldChar w:fldCharType="end"/>
          </w:r>
          <w:r w:rsidRPr="00E726DB">
            <w:rPr>
              <w:szCs w:val="20"/>
            </w:rPr>
            <w:t xml:space="preserve"> (</w:t>
          </w:r>
          <w:r w:rsidRPr="00E726DB">
            <w:rPr>
              <w:rStyle w:val="Sidnummer"/>
              <w:szCs w:val="20"/>
            </w:rPr>
            <w:fldChar w:fldCharType="begin"/>
          </w:r>
          <w:r w:rsidRPr="00E726DB">
            <w:rPr>
              <w:rStyle w:val="Sidnummer"/>
              <w:szCs w:val="20"/>
            </w:rPr>
            <w:instrText xml:space="preserve"> NUMPAGES </w:instrText>
          </w:r>
          <w:r w:rsidRPr="00E726DB">
            <w:rPr>
              <w:rStyle w:val="Sidnummer"/>
              <w:szCs w:val="20"/>
            </w:rPr>
            <w:fldChar w:fldCharType="separate"/>
          </w:r>
          <w:r w:rsidR="005E3AA4">
            <w:rPr>
              <w:rStyle w:val="Sidnummer"/>
              <w:noProof/>
              <w:szCs w:val="20"/>
            </w:rPr>
            <w:t>3</w:t>
          </w:r>
          <w:r w:rsidRPr="00E726DB">
            <w:rPr>
              <w:rStyle w:val="Sidnummer"/>
              <w:szCs w:val="20"/>
            </w:rPr>
            <w:fldChar w:fldCharType="end"/>
          </w:r>
          <w:r w:rsidRPr="00E726DB">
            <w:rPr>
              <w:szCs w:val="20"/>
            </w:rPr>
            <w:t>)</w:t>
          </w:r>
        </w:p>
      </w:tc>
    </w:tr>
    <w:tr w:rsidR="005F1E0A" w:rsidRPr="00B76742" w14:paraId="3E9320DF" w14:textId="77777777" w:rsidTr="002F0BAC">
      <w:trPr>
        <w:cantSplit/>
        <w:trHeight w:val="760"/>
      </w:trPr>
      <w:tc>
        <w:tcPr>
          <w:tcW w:w="6258" w:type="dxa"/>
        </w:tcPr>
        <w:p w14:paraId="69E18C23" w14:textId="77777777" w:rsidR="005F1E0A" w:rsidRPr="00B76742" w:rsidRDefault="005F1E0A" w:rsidP="005F1E0A">
          <w:pPr>
            <w:pStyle w:val="Avdelning"/>
            <w:rPr>
              <w:i/>
              <w:szCs w:val="20"/>
            </w:rPr>
          </w:pPr>
        </w:p>
      </w:tc>
      <w:tc>
        <w:tcPr>
          <w:tcW w:w="3943" w:type="dxa"/>
        </w:tcPr>
        <w:p w14:paraId="0CCA0E4C" w14:textId="77777777" w:rsidR="005F1E0A" w:rsidRPr="005F1E0A" w:rsidRDefault="005F1E0A" w:rsidP="005F1E0A">
          <w:pPr>
            <w:pStyle w:val="SidnummerEjForenkladlogga"/>
            <w:jc w:val="left"/>
            <w:rPr>
              <w:sz w:val="20"/>
              <w:szCs w:val="20"/>
            </w:rPr>
          </w:pPr>
        </w:p>
      </w:tc>
    </w:tr>
  </w:tbl>
  <w:p w14:paraId="2D60EBBF" w14:textId="77777777" w:rsidR="00380F61" w:rsidRDefault="00380F6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C7EEA"/>
    <w:multiLevelType w:val="hybridMultilevel"/>
    <w:tmpl w:val="139001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76981"/>
    <w:multiLevelType w:val="hybridMultilevel"/>
    <w:tmpl w:val="6ED2C8F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9D771E"/>
    <w:multiLevelType w:val="hybridMultilevel"/>
    <w:tmpl w:val="24D448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117A5"/>
    <w:multiLevelType w:val="hybridMultilevel"/>
    <w:tmpl w:val="8D8EE8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480"/>
    <w:rsid w:val="00020F85"/>
    <w:rsid w:val="0003656F"/>
    <w:rsid w:val="00101B63"/>
    <w:rsid w:val="00144366"/>
    <w:rsid w:val="0018416C"/>
    <w:rsid w:val="001B4657"/>
    <w:rsid w:val="002D723D"/>
    <w:rsid w:val="003115E5"/>
    <w:rsid w:val="00356581"/>
    <w:rsid w:val="00380F61"/>
    <w:rsid w:val="003F54A3"/>
    <w:rsid w:val="00412363"/>
    <w:rsid w:val="004A37F3"/>
    <w:rsid w:val="004D48CD"/>
    <w:rsid w:val="004F2C35"/>
    <w:rsid w:val="00543480"/>
    <w:rsid w:val="005B7567"/>
    <w:rsid w:val="005E3AA4"/>
    <w:rsid w:val="005F1E0A"/>
    <w:rsid w:val="0067348A"/>
    <w:rsid w:val="007128C8"/>
    <w:rsid w:val="00737493"/>
    <w:rsid w:val="0076047B"/>
    <w:rsid w:val="007E17BA"/>
    <w:rsid w:val="007F2E14"/>
    <w:rsid w:val="009055D4"/>
    <w:rsid w:val="00906FE2"/>
    <w:rsid w:val="00907404"/>
    <w:rsid w:val="009D08F6"/>
    <w:rsid w:val="009E2F88"/>
    <w:rsid w:val="009E7DDB"/>
    <w:rsid w:val="009F0A23"/>
    <w:rsid w:val="009F49A0"/>
    <w:rsid w:val="00A70ED6"/>
    <w:rsid w:val="00AD06FA"/>
    <w:rsid w:val="00BA7C67"/>
    <w:rsid w:val="00C337C1"/>
    <w:rsid w:val="00C50E2D"/>
    <w:rsid w:val="00C83197"/>
    <w:rsid w:val="00CD40CE"/>
    <w:rsid w:val="00DF1E0D"/>
    <w:rsid w:val="00DF55B7"/>
    <w:rsid w:val="00E6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69CFF"/>
  <w15:chartTrackingRefBased/>
  <w15:docId w15:val="{ED58DC0D-1746-4659-A763-F90D2374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43480"/>
    <w:pPr>
      <w:keepNext/>
      <w:keepLines/>
      <w:spacing w:before="480" w:after="200"/>
      <w:outlineLvl w:val="0"/>
    </w:pPr>
    <w:rPr>
      <w:rFonts w:ascii="Arial" w:eastAsiaTheme="majorEastAsia" w:hAnsi="Arial" w:cs="Arial"/>
      <w:b/>
      <w:bCs/>
      <w:sz w:val="28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A37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055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54348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43480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vdelning">
    <w:name w:val="Avdelning"/>
    <w:basedOn w:val="Normal"/>
    <w:rsid w:val="00543480"/>
    <w:rPr>
      <w:rFonts w:ascii="Arial" w:hAnsi="Arial" w:cs="Arial"/>
      <w:sz w:val="20"/>
    </w:rPr>
  </w:style>
  <w:style w:type="paragraph" w:styleId="Datum">
    <w:name w:val="Date"/>
    <w:basedOn w:val="Normal"/>
    <w:next w:val="Normal"/>
    <w:link w:val="DatumChar"/>
    <w:rsid w:val="00543480"/>
    <w:pPr>
      <w:tabs>
        <w:tab w:val="left" w:pos="510"/>
      </w:tabs>
    </w:pPr>
    <w:rPr>
      <w:rFonts w:ascii="Arial" w:hAnsi="Arial" w:cs="Arial"/>
      <w:sz w:val="20"/>
      <w:lang w:val="de-DE"/>
    </w:rPr>
  </w:style>
  <w:style w:type="character" w:customStyle="1" w:styleId="DatumChar">
    <w:name w:val="Datum Char"/>
    <w:basedOn w:val="Standardstycketeckensnitt"/>
    <w:link w:val="Datum"/>
    <w:rsid w:val="00543480"/>
    <w:rPr>
      <w:rFonts w:ascii="Arial" w:eastAsia="Times New Roman" w:hAnsi="Arial" w:cs="Arial"/>
      <w:sz w:val="20"/>
      <w:szCs w:val="24"/>
      <w:lang w:val="de-DE" w:eastAsia="sv-SE"/>
    </w:rPr>
  </w:style>
  <w:style w:type="character" w:customStyle="1" w:styleId="Datumrubrik">
    <w:name w:val="Datumrubrik"/>
    <w:rsid w:val="00543480"/>
    <w:rPr>
      <w:rFonts w:ascii="Arial" w:hAnsi="Arial"/>
      <w:sz w:val="12"/>
    </w:rPr>
  </w:style>
  <w:style w:type="paragraph" w:styleId="Sidfot">
    <w:name w:val="footer"/>
    <w:basedOn w:val="Normal"/>
    <w:link w:val="SidfotChar"/>
    <w:unhideWhenUsed/>
    <w:qFormat/>
    <w:rsid w:val="0054348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43480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543480"/>
    <w:rPr>
      <w:rFonts w:ascii="Arial" w:eastAsiaTheme="majorEastAsia" w:hAnsi="Arial" w:cs="Arial"/>
      <w:b/>
      <w:bCs/>
      <w:sz w:val="28"/>
      <w:szCs w:val="28"/>
    </w:rPr>
  </w:style>
  <w:style w:type="paragraph" w:styleId="Ingetavstnd">
    <w:name w:val="No Spacing"/>
    <w:uiPriority w:val="1"/>
    <w:qFormat/>
    <w:rsid w:val="00543480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styleId="Sidnummer">
    <w:name w:val="page number"/>
    <w:basedOn w:val="Standardstycketeckensnitt"/>
    <w:rsid w:val="00380F61"/>
  </w:style>
  <w:style w:type="paragraph" w:customStyle="1" w:styleId="SidnummerEjForenkladlogga">
    <w:name w:val="SidnummerEjForenkladlogga"/>
    <w:basedOn w:val="Normal"/>
    <w:rsid w:val="00380F61"/>
    <w:pPr>
      <w:spacing w:before="360"/>
      <w:jc w:val="right"/>
    </w:pPr>
    <w:rPr>
      <w:rFonts w:ascii="Arial" w:hAnsi="Arial" w:cs="Arial"/>
    </w:rPr>
  </w:style>
  <w:style w:type="paragraph" w:customStyle="1" w:styleId="Dnr">
    <w:name w:val="Dnr"/>
    <w:basedOn w:val="Datum"/>
    <w:rsid w:val="00380F61"/>
    <w:pPr>
      <w:spacing w:after="200"/>
    </w:pPr>
    <w:rPr>
      <w:sz w:val="24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A37F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v-SE"/>
    </w:rPr>
  </w:style>
  <w:style w:type="paragraph" w:customStyle="1" w:styleId="Normaltext">
    <w:name w:val="Normaltext"/>
    <w:basedOn w:val="Normal"/>
    <w:rsid w:val="004A37F3"/>
  </w:style>
  <w:style w:type="paragraph" w:styleId="Ballongtext">
    <w:name w:val="Balloon Text"/>
    <w:basedOn w:val="Normal"/>
    <w:link w:val="BallongtextChar"/>
    <w:uiPriority w:val="99"/>
    <w:semiHidden/>
    <w:unhideWhenUsed/>
    <w:rsid w:val="00CD40C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40CE"/>
    <w:rPr>
      <w:rFonts w:ascii="Segoe UI" w:eastAsia="Times New Roman" w:hAnsi="Segoe UI" w:cs="Segoe UI"/>
      <w:sz w:val="18"/>
      <w:szCs w:val="18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D40C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D40C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D40CE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D40C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D40CE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9055D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18416C"/>
    <w:pPr>
      <w:ind w:left="720"/>
      <w:contextualSpacing/>
    </w:pPr>
  </w:style>
  <w:style w:type="character" w:styleId="Bokenstitel">
    <w:name w:val="Book Title"/>
    <w:basedOn w:val="Standardstycketeckensnitt"/>
    <w:uiPriority w:val="33"/>
    <w:qFormat/>
    <w:rsid w:val="0018416C"/>
    <w:rPr>
      <w:b/>
      <w:bCs/>
      <w:i/>
      <w:iCs/>
      <w:spacing w:val="5"/>
    </w:rPr>
  </w:style>
  <w:style w:type="table" w:styleId="Tabellrutntljust">
    <w:name w:val="Grid Table Light"/>
    <w:basedOn w:val="Normaltabell"/>
    <w:uiPriority w:val="40"/>
    <w:rsid w:val="00BA7C67"/>
    <w:pPr>
      <w:spacing w:after="0" w:line="240" w:lineRule="auto"/>
    </w:pPr>
    <w:rPr>
      <w:rFonts w:eastAsiaTheme="minorEastAsia"/>
      <w:lang w:eastAsia="sv-S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F81BFAA9175B4EB5D65F33B4C2CFC7" ma:contentTypeVersion="4" ma:contentTypeDescription="Skapa ett nytt dokument." ma:contentTypeScope="" ma:versionID="0b0b11b0c606c70647031a591f0beb72">
  <xsd:schema xmlns:xsd="http://www.w3.org/2001/XMLSchema" xmlns:xs="http://www.w3.org/2001/XMLSchema" xmlns:p="http://schemas.microsoft.com/office/2006/metadata/properties" xmlns:ns2="1cc89919-3818-4eb6-bd6c-522cf0f11a7f" targetNamespace="http://schemas.microsoft.com/office/2006/metadata/properties" ma:root="true" ma:fieldsID="4790a5703f5e10212f69951114f15a98" ns2:_="">
    <xsd:import namespace="1cc89919-3818-4eb6-bd6c-522cf0f11a7f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Gallringsfri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89919-3818-4eb6-bd6c-522cf0f11a7f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Utkast" ma:description="Vilken status har dokument?" ma:format="Dropdown" ma:internalName="Status">
      <xsd:simpleType>
        <xsd:restriction base="dms:Choice">
          <xsd:enumeration value="Utkast"/>
          <xsd:enumeration value="Upprättad"/>
          <xsd:enumeration value="Inkommen"/>
          <xsd:enumeration value="Kopia"/>
        </xsd:restriction>
      </xsd:simpleType>
    </xsd:element>
    <xsd:element name="Gallringsfrist" ma:index="3" nillable="true" ma:displayName="Gallring" ma:description="Får dokument gallras och i så fall när?" ma:format="RadioButtons" ma:internalName="Gallringsfrist">
      <xsd:simpleType>
        <xsd:union memberTypes="dms:Text">
          <xsd:simpleType>
            <xsd:restriction base="dms:Choice">
              <xsd:enumeration value="Vid inaktualitet"/>
              <xsd:enumeration value="Efter 2 år"/>
              <xsd:enumeration value="Efter 10 år"/>
              <xsd:enumeration value="Bevara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llringsfrist xmlns="1cc89919-3818-4eb6-bd6c-522cf0f11a7f" xsi:nil="true"/>
    <Status xmlns="1cc89919-3818-4eb6-bd6c-522cf0f11a7f">Utkast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D64C0-BF62-44B3-B129-D2EDC7BB2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89919-3818-4eb6-bd6c-522cf0f11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3F6EFF-C317-4E66-9D9C-270FE28141E0}">
  <ds:schemaRefs>
    <ds:schemaRef ds:uri="http://schemas.microsoft.com/office/2006/metadata/properties"/>
    <ds:schemaRef ds:uri="http://schemas.microsoft.com/office/infopath/2007/PartnerControls"/>
    <ds:schemaRef ds:uri="1cc89919-3818-4eb6-bd6c-522cf0f11a7f"/>
  </ds:schemaRefs>
</ds:datastoreItem>
</file>

<file path=customXml/itemProps3.xml><?xml version="1.0" encoding="utf-8"?>
<ds:datastoreItem xmlns:ds="http://schemas.openxmlformats.org/officeDocument/2006/customXml" ds:itemID="{8EF83E1C-0D2F-4840-AB4A-BA245E8F52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5260AF-2B6A-4C94-8E6A-C581D859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41D96B69</Template>
  <TotalTime>0</TotalTime>
  <Pages>4</Pages>
  <Words>715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Idberg Sofie</dc:creator>
  <cp:keywords/>
  <dc:description/>
  <cp:lastModifiedBy>Evelina Cederholm</cp:lastModifiedBy>
  <cp:revision>5</cp:revision>
  <cp:lastPrinted>2017-03-10T13:50:00Z</cp:lastPrinted>
  <dcterms:created xsi:type="dcterms:W3CDTF">2018-11-26T09:56:00Z</dcterms:created>
  <dcterms:modified xsi:type="dcterms:W3CDTF">2020-02-17T12:38:00Z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0x0101009CF81BFAA9175B4EB5D65F33B4C2CFC7</vt:lpwstr>
  </property>
  <property fmtid="{D5CDD505-2E9C-101B-9397-08002B2CF9AE}" pid="3" name="Version">
    <vt:lpwstr>2.0</vt:lpwstr>
  </property>
  <property fmtid="{D5CDD505-2E9C-101B-9397-08002B2CF9AE}" pid="4" name="Godkänt datum">
    <vt:lpwstr>2020-02-18</vt:lpwstr>
  </property>
  <property fmtid="{D5CDD505-2E9C-101B-9397-08002B2CF9AE}" pid="5" name="MSIP_Label_0d9ca38c-57c1-449d-a2c9-642e5dfa46b4_Enabled">
    <vt:lpwstr>True</vt:lpwstr>
  </property>
  <property fmtid="{D5CDD505-2E9C-101B-9397-08002B2CF9AE}" pid="6" name="MSIP_Label_0d9ca38c-57c1-449d-a2c9-642e5dfa46b4_SiteId">
    <vt:lpwstr>92f52389-3f0f-4623-9a3b-957c32d194e5</vt:lpwstr>
  </property>
  <property fmtid="{D5CDD505-2E9C-101B-9397-08002B2CF9AE}" pid="7" name="MSIP_Label_0d9ca38c-57c1-449d-a2c9-642e5dfa46b4_Owner">
    <vt:lpwstr>213289@skane.se</vt:lpwstr>
  </property>
  <property fmtid="{D5CDD505-2E9C-101B-9397-08002B2CF9AE}" pid="8" name="MSIP_Label_0d9ca38c-57c1-449d-a2c9-642e5dfa46b4_SetDate">
    <vt:lpwstr>2019-12-18T13:35:09.4634089Z</vt:lpwstr>
  </property>
  <property fmtid="{D5CDD505-2E9C-101B-9397-08002B2CF9AE}" pid="9" name="MSIP_Label_0d9ca38c-57c1-449d-a2c9-642e5dfa46b4_Name">
    <vt:lpwstr>Ej sekretess</vt:lpwstr>
  </property>
  <property fmtid="{D5CDD505-2E9C-101B-9397-08002B2CF9AE}" pid="10" name="MSIP_Label_0d9ca38c-57c1-449d-a2c9-642e5dfa46b4_Application">
    <vt:lpwstr>Microsoft Azure Information Protection</vt:lpwstr>
  </property>
  <property fmtid="{D5CDD505-2E9C-101B-9397-08002B2CF9AE}" pid="11" name="MSIP_Label_0d9ca38c-57c1-449d-a2c9-642e5dfa46b4_ActionId">
    <vt:lpwstr>89552be3-c09c-4902-b6ec-15c153184237</vt:lpwstr>
  </property>
  <property fmtid="{D5CDD505-2E9C-101B-9397-08002B2CF9AE}" pid="12" name="MSIP_Label_0d9ca38c-57c1-449d-a2c9-642e5dfa46b4_Extended_MSFT_Method">
    <vt:lpwstr>Automatic</vt:lpwstr>
  </property>
  <property fmtid="{D5CDD505-2E9C-101B-9397-08002B2CF9AE}" pid="13" name="Sensitivity">
    <vt:lpwstr>Ej sekretess</vt:lpwstr>
  </property>
</Properties>
</file>