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horzAnchor="margin" w:tblpXSpec="center" w:tblpY="-1027"/>
        <w:tblW w:w="10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9"/>
        <w:gridCol w:w="1978"/>
        <w:gridCol w:w="1733"/>
        <w:gridCol w:w="1644"/>
        <w:gridCol w:w="1118"/>
      </w:tblGrid>
      <w:tr w:rsidR="008A2DCE" w14:paraId="29184398" w14:textId="77777777" w:rsidTr="00516DD7">
        <w:trPr>
          <w:cantSplit/>
          <w:trHeight w:val="320"/>
        </w:trPr>
        <w:tc>
          <w:tcPr>
            <w:tcW w:w="6247" w:type="dxa"/>
            <w:gridSpan w:val="2"/>
            <w:tcBorders>
              <w:top w:val="nil"/>
              <w:left w:val="nil"/>
              <w:bottom w:val="single" w:sz="4" w:space="0" w:color="auto"/>
              <w:right w:val="nil"/>
            </w:tcBorders>
          </w:tcPr>
          <w:p w14:paraId="74B1E4BD" w14:textId="77777777" w:rsidR="008A2DCE" w:rsidRPr="00B36FE9" w:rsidRDefault="008A2DCE" w:rsidP="00516DD7">
            <w:pPr>
              <w:rPr>
                <w:rFonts w:ascii="Verdana" w:hAnsi="Verdana"/>
                <w:sz w:val="16"/>
                <w:szCs w:val="16"/>
              </w:rPr>
            </w:pPr>
          </w:p>
        </w:tc>
        <w:tc>
          <w:tcPr>
            <w:tcW w:w="4495" w:type="dxa"/>
            <w:gridSpan w:val="3"/>
            <w:tcBorders>
              <w:top w:val="nil"/>
              <w:left w:val="nil"/>
              <w:bottom w:val="single" w:sz="4" w:space="0" w:color="auto"/>
              <w:right w:val="nil"/>
            </w:tcBorders>
          </w:tcPr>
          <w:p w14:paraId="67A1110E" w14:textId="77777777" w:rsidR="008A2DCE" w:rsidRDefault="008A2DCE" w:rsidP="00516DD7">
            <w:r>
              <w:t xml:space="preserve">                                                           </w:t>
            </w:r>
          </w:p>
        </w:tc>
      </w:tr>
      <w:tr w:rsidR="008A2DCE" w14:paraId="610F2DD4" w14:textId="77777777" w:rsidTr="00516DD7">
        <w:trPr>
          <w:cantSplit/>
          <w:trHeight w:val="320"/>
        </w:trPr>
        <w:tc>
          <w:tcPr>
            <w:tcW w:w="6247" w:type="dxa"/>
            <w:gridSpan w:val="2"/>
            <w:tcBorders>
              <w:top w:val="single" w:sz="4" w:space="0" w:color="auto"/>
              <w:left w:val="single" w:sz="4" w:space="0" w:color="auto"/>
              <w:bottom w:val="single" w:sz="4" w:space="0" w:color="auto"/>
              <w:right w:val="single" w:sz="4" w:space="0" w:color="auto"/>
            </w:tcBorders>
          </w:tcPr>
          <w:p w14:paraId="22E5DB36" w14:textId="77777777" w:rsidR="008A2DCE" w:rsidRPr="007A5145" w:rsidRDefault="008A2DCE" w:rsidP="00516DD7">
            <w:pPr>
              <w:tabs>
                <w:tab w:val="center" w:pos="4536"/>
                <w:tab w:val="right" w:pos="9072"/>
              </w:tabs>
              <w:rPr>
                <w:rFonts w:eastAsia="Calibri" w:cs="Arial"/>
                <w:b/>
                <w:bCs/>
              </w:rPr>
            </w:pPr>
            <w:r w:rsidRPr="007A5145">
              <w:rPr>
                <w:rFonts w:eastAsia="Calibri" w:cs="Arial"/>
                <w:b/>
                <w:bCs/>
              </w:rPr>
              <w:t>Koncernkontoret</w:t>
            </w:r>
            <w:r w:rsidRPr="007A5145">
              <w:rPr>
                <w:rFonts w:eastAsia="Calibri" w:cs="Arial"/>
                <w:b/>
                <w:bCs/>
              </w:rPr>
              <w:br/>
              <w:t>Avdelningen för Hälso- och sjukvårdsstyrning</w:t>
            </w:r>
            <w:r w:rsidRPr="007A5145">
              <w:rPr>
                <w:rFonts w:eastAsia="Calibri" w:cs="Arial"/>
                <w:b/>
                <w:bCs/>
              </w:rPr>
              <w:br/>
            </w:r>
            <w:r w:rsidRPr="007A5145">
              <w:rPr>
                <w:rFonts w:eastAsia="Calibri" w:cs="Arial"/>
              </w:rPr>
              <w:t>Område Läkemedel</w:t>
            </w:r>
            <w:r w:rsidRPr="007A5145">
              <w:rPr>
                <w:rFonts w:eastAsia="Calibri" w:cs="Arial"/>
                <w:b/>
                <w:bCs/>
              </w:rPr>
              <w:br/>
            </w:r>
            <w:r w:rsidRPr="007A5145">
              <w:rPr>
                <w:rFonts w:eastAsia="Calibri" w:cs="Arial"/>
              </w:rPr>
              <w:t>Enheten för Region Skånes sjukhusapoteksfunktion</w:t>
            </w:r>
          </w:p>
        </w:tc>
        <w:tc>
          <w:tcPr>
            <w:tcW w:w="4495" w:type="dxa"/>
            <w:gridSpan w:val="3"/>
            <w:tcBorders>
              <w:top w:val="single" w:sz="4" w:space="0" w:color="auto"/>
              <w:left w:val="single" w:sz="4" w:space="0" w:color="auto"/>
              <w:bottom w:val="single" w:sz="4" w:space="0" w:color="auto"/>
              <w:right w:val="single" w:sz="4" w:space="0" w:color="auto"/>
            </w:tcBorders>
          </w:tcPr>
          <w:p w14:paraId="67177AE9" w14:textId="1F5C2FAC" w:rsidR="008A2DCE" w:rsidRPr="00FF3076" w:rsidRDefault="008A2DCE" w:rsidP="00516DD7">
            <w:pPr>
              <w:rPr>
                <w:sz w:val="20"/>
              </w:rPr>
            </w:pPr>
            <w:r>
              <w:rPr>
                <w:noProof/>
                <w:lang w:eastAsia="sv-SE"/>
              </w:rPr>
              <w:t xml:space="preserve">                                                        </w:t>
            </w:r>
            <w:r>
              <w:rPr>
                <w:noProof/>
                <w:lang w:eastAsia="sv-SE"/>
              </w:rPr>
              <w:drawing>
                <wp:inline distT="0" distB="0" distL="0" distR="0" wp14:anchorId="19C13769" wp14:editId="247783A6">
                  <wp:extent cx="724619" cy="653451"/>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759289" cy="684716"/>
                          </a:xfrm>
                          <a:prstGeom prst="rect">
                            <a:avLst/>
                          </a:prstGeom>
                        </pic:spPr>
                      </pic:pic>
                    </a:graphicData>
                  </a:graphic>
                </wp:inline>
              </w:drawing>
            </w:r>
            <w:r w:rsidR="005A59B7">
              <w:rPr>
                <w:sz w:val="20"/>
              </w:rPr>
              <w:t>Dokumentversion 2</w:t>
            </w:r>
            <w:bookmarkStart w:id="0" w:name="_GoBack"/>
            <w:bookmarkEnd w:id="0"/>
          </w:p>
          <w:p w14:paraId="0AD323C0" w14:textId="098E50A5" w:rsidR="008A2DCE" w:rsidRDefault="008A2DCE" w:rsidP="00516DD7">
            <w:r w:rsidRPr="00FF3076">
              <w:rPr>
                <w:sz w:val="20"/>
              </w:rPr>
              <w:t xml:space="preserve">Senast reviderad </w:t>
            </w:r>
            <w:r w:rsidR="009178AC">
              <w:rPr>
                <w:rFonts w:ascii="Verdana" w:hAnsi="Verdana"/>
                <w:sz w:val="16"/>
              </w:rPr>
              <w:t>2019-11-21</w:t>
            </w:r>
          </w:p>
        </w:tc>
      </w:tr>
      <w:tr w:rsidR="008A2DCE" w14:paraId="48AA006E" w14:textId="77777777" w:rsidTr="00516DD7">
        <w:trPr>
          <w:cantSplit/>
          <w:trHeight w:val="198"/>
        </w:trPr>
        <w:tc>
          <w:tcPr>
            <w:tcW w:w="4269" w:type="dxa"/>
            <w:vMerge w:val="restart"/>
            <w:tcBorders>
              <w:top w:val="single" w:sz="4" w:space="0" w:color="auto"/>
            </w:tcBorders>
          </w:tcPr>
          <w:p w14:paraId="1E5DF6E2" w14:textId="77777777" w:rsidR="008A2DCE" w:rsidRDefault="008A2DCE" w:rsidP="00516DD7">
            <w:pPr>
              <w:rPr>
                <w:sz w:val="18"/>
                <w:szCs w:val="16"/>
              </w:rPr>
            </w:pPr>
            <w:r>
              <w:rPr>
                <w:rFonts w:ascii="Verdana" w:hAnsi="Verdana"/>
                <w:b/>
                <w:sz w:val="16"/>
                <w:szCs w:val="16"/>
              </w:rPr>
              <w:t>Dokumentnamn</w:t>
            </w:r>
            <w:r>
              <w:rPr>
                <w:rFonts w:ascii="Verdana" w:hAnsi="Verdana"/>
                <w:sz w:val="16"/>
                <w:szCs w:val="16"/>
              </w:rPr>
              <w:t>:</w:t>
            </w:r>
            <w:r>
              <w:rPr>
                <w:szCs w:val="16"/>
              </w:rPr>
              <w:br/>
            </w:r>
            <w:r w:rsidRPr="007F7243">
              <w:rPr>
                <w:sz w:val="18"/>
                <w:szCs w:val="16"/>
              </w:rPr>
              <w:t>Regional rutin för ordination oc</w:t>
            </w:r>
            <w:r>
              <w:rPr>
                <w:sz w:val="18"/>
                <w:szCs w:val="16"/>
              </w:rPr>
              <w:t>h läkemedelshantering, bilaga 5a</w:t>
            </w:r>
          </w:p>
          <w:p w14:paraId="15D4FFEA" w14:textId="77777777" w:rsidR="008A2DCE" w:rsidRDefault="008A2DCE" w:rsidP="00516DD7">
            <w:pPr>
              <w:rPr>
                <w:sz w:val="18"/>
                <w:szCs w:val="16"/>
              </w:rPr>
            </w:pPr>
            <w:r>
              <w:rPr>
                <w:sz w:val="18"/>
                <w:szCs w:val="16"/>
              </w:rPr>
              <w:t>Stödmall.</w:t>
            </w:r>
          </w:p>
          <w:p w14:paraId="276A763F" w14:textId="77777777" w:rsidR="008A2DCE" w:rsidRPr="00BC119C" w:rsidRDefault="008A2DCE" w:rsidP="00516DD7">
            <w:pPr>
              <w:rPr>
                <w:sz w:val="18"/>
                <w:szCs w:val="16"/>
              </w:rPr>
            </w:pPr>
            <w:r>
              <w:rPr>
                <w:sz w:val="18"/>
                <w:szCs w:val="16"/>
              </w:rPr>
              <w:t>Förvaring och kontroll av medicinsk gasflaska på enhet</w:t>
            </w:r>
          </w:p>
        </w:tc>
        <w:tc>
          <w:tcPr>
            <w:tcW w:w="3711" w:type="dxa"/>
            <w:gridSpan w:val="2"/>
            <w:vMerge w:val="restart"/>
            <w:tcBorders>
              <w:top w:val="single" w:sz="4" w:space="0" w:color="auto"/>
            </w:tcBorders>
          </w:tcPr>
          <w:p w14:paraId="3A47183E" w14:textId="77777777" w:rsidR="008A2DCE" w:rsidRDefault="008A2DCE" w:rsidP="00516DD7">
            <w:pPr>
              <w:rPr>
                <w:rFonts w:ascii="Verdana" w:hAnsi="Verdana"/>
                <w:sz w:val="16"/>
                <w:szCs w:val="16"/>
              </w:rPr>
            </w:pPr>
            <w:r>
              <w:rPr>
                <w:rFonts w:ascii="Verdana" w:hAnsi="Verdana"/>
                <w:b/>
                <w:sz w:val="16"/>
                <w:szCs w:val="16"/>
              </w:rPr>
              <w:t>Gäller för verksamhet</w:t>
            </w:r>
            <w:r>
              <w:rPr>
                <w:rFonts w:ascii="Verdana" w:hAnsi="Verdana"/>
                <w:sz w:val="16"/>
                <w:szCs w:val="16"/>
              </w:rPr>
              <w:t>:</w:t>
            </w:r>
          </w:p>
          <w:sdt>
            <w:sdtPr>
              <w:rPr>
                <w:rStyle w:val="Formatmall1"/>
              </w:rPr>
              <w:id w:val="768505225"/>
              <w:placeholder>
                <w:docPart w:val="22E40F5EAFD04178BD46A5620D9E9FC2"/>
              </w:placeholder>
              <w:showingPlcHdr/>
              <w:text w:multiLine="1"/>
            </w:sdtPr>
            <w:sdtEndPr>
              <w:rPr>
                <w:rStyle w:val="Standardstycketeckensnitt"/>
                <w:rFonts w:asciiTheme="minorHAnsi" w:hAnsiTheme="minorHAnsi"/>
                <w:sz w:val="24"/>
              </w:rPr>
            </w:sdtEndPr>
            <w:sdtContent>
              <w:p w14:paraId="5479D5B1" w14:textId="77777777" w:rsidR="008A2DCE" w:rsidRDefault="008A2DCE" w:rsidP="00516DD7">
                <w:pPr>
                  <w:rPr>
                    <w:rFonts w:ascii="Verdana" w:hAnsi="Verdana"/>
                    <w:sz w:val="20"/>
                  </w:rPr>
                </w:pPr>
                <w:r w:rsidRPr="00171FDA">
                  <w:rPr>
                    <w:rStyle w:val="Platshllartext"/>
                  </w:rPr>
                  <w:t>Klicka här för att ange text.</w:t>
                </w:r>
              </w:p>
            </w:sdtContent>
          </w:sdt>
        </w:tc>
        <w:tc>
          <w:tcPr>
            <w:tcW w:w="1644" w:type="dxa"/>
            <w:tcBorders>
              <w:top w:val="single" w:sz="4" w:space="0" w:color="auto"/>
              <w:bottom w:val="single" w:sz="4" w:space="0" w:color="auto"/>
            </w:tcBorders>
          </w:tcPr>
          <w:p w14:paraId="6107D8F7" w14:textId="77777777" w:rsidR="008A2DCE" w:rsidRDefault="008A2DCE" w:rsidP="00516DD7">
            <w:pPr>
              <w:rPr>
                <w:rFonts w:ascii="Verdana" w:hAnsi="Verdana"/>
                <w:b/>
                <w:sz w:val="16"/>
                <w:szCs w:val="16"/>
              </w:rPr>
            </w:pPr>
            <w:r>
              <w:rPr>
                <w:rFonts w:ascii="Verdana" w:hAnsi="Verdana"/>
                <w:b/>
                <w:sz w:val="16"/>
                <w:szCs w:val="16"/>
              </w:rPr>
              <w:t>Gäller fr.o.m.</w:t>
            </w:r>
          </w:p>
          <w:p w14:paraId="051B6AA1" w14:textId="77777777" w:rsidR="008A2DCE" w:rsidRPr="007A5145" w:rsidRDefault="005A59B7" w:rsidP="00516DD7">
            <w:pPr>
              <w:rPr>
                <w:rFonts w:ascii="Verdana" w:hAnsi="Verdana"/>
                <w:sz w:val="16"/>
                <w:szCs w:val="16"/>
              </w:rPr>
            </w:pPr>
            <w:sdt>
              <w:sdtPr>
                <w:rPr>
                  <w:rStyle w:val="Formatmall1"/>
                </w:rPr>
                <w:id w:val="-277252893"/>
                <w:placeholder>
                  <w:docPart w:val="BA00A0F1CAAE45B8B25B414C35A5F068"/>
                </w:placeholder>
                <w:showingPlcHdr/>
                <w:date>
                  <w:dateFormat w:val="yyyy-MM-dd"/>
                  <w:lid w:val="sv-SE"/>
                  <w:storeMappedDataAs w:val="dateTime"/>
                  <w:calendar w:val="gregorian"/>
                </w:date>
              </w:sdtPr>
              <w:sdtEndPr>
                <w:rPr>
                  <w:rStyle w:val="Standardstycketeckensnitt"/>
                  <w:rFonts w:asciiTheme="minorHAnsi" w:hAnsiTheme="minorHAnsi"/>
                  <w:sz w:val="16"/>
                  <w:szCs w:val="16"/>
                </w:rPr>
              </w:sdtEndPr>
              <w:sdtContent>
                <w:r w:rsidR="008A2DCE" w:rsidRPr="00171FDA">
                  <w:rPr>
                    <w:rStyle w:val="Platshllartext"/>
                  </w:rPr>
                  <w:t>Klicka här för att ange datum.</w:t>
                </w:r>
              </w:sdtContent>
            </w:sdt>
            <w:r w:rsidR="008A2DCE">
              <w:rPr>
                <w:rFonts w:ascii="Verdana" w:hAnsi="Verdana"/>
                <w:sz w:val="16"/>
                <w:szCs w:val="16"/>
              </w:rPr>
              <w:br/>
            </w:r>
          </w:p>
        </w:tc>
        <w:tc>
          <w:tcPr>
            <w:tcW w:w="1118" w:type="dxa"/>
            <w:vMerge w:val="restart"/>
            <w:tcBorders>
              <w:top w:val="single" w:sz="4" w:space="0" w:color="auto"/>
            </w:tcBorders>
          </w:tcPr>
          <w:p w14:paraId="07D64F60" w14:textId="77777777" w:rsidR="008A2DCE" w:rsidRDefault="008A2DCE" w:rsidP="00516DD7">
            <w:pPr>
              <w:rPr>
                <w:rFonts w:ascii="Verdana" w:hAnsi="Verdana"/>
                <w:sz w:val="16"/>
                <w:szCs w:val="16"/>
              </w:rPr>
            </w:pPr>
            <w:r>
              <w:rPr>
                <w:rFonts w:ascii="Verdana" w:hAnsi="Verdana"/>
                <w:b/>
                <w:sz w:val="16"/>
                <w:szCs w:val="16"/>
              </w:rPr>
              <w:t>Sida nr</w:t>
            </w:r>
            <w:r>
              <w:rPr>
                <w:rFonts w:ascii="Verdana" w:hAnsi="Verdana"/>
                <w:sz w:val="16"/>
                <w:szCs w:val="16"/>
              </w:rPr>
              <w:t>:</w:t>
            </w:r>
          </w:p>
          <w:p w14:paraId="43AFC1C8" w14:textId="77777777" w:rsidR="008A2DCE" w:rsidRDefault="008A2DCE" w:rsidP="00516DD7">
            <w:pPr>
              <w:rPr>
                <w:rFonts w:ascii="Verdana" w:hAnsi="Verdana"/>
                <w:sz w:val="20"/>
              </w:rPr>
            </w:pPr>
            <w:r>
              <w:rPr>
                <w:rFonts w:ascii="Verdana" w:hAnsi="Verdana"/>
                <w:sz w:val="20"/>
              </w:rPr>
              <w:t>1/2</w:t>
            </w:r>
          </w:p>
        </w:tc>
      </w:tr>
      <w:tr w:rsidR="008A2DCE" w14:paraId="6029026F" w14:textId="77777777" w:rsidTr="00516DD7">
        <w:trPr>
          <w:cantSplit/>
          <w:trHeight w:val="198"/>
        </w:trPr>
        <w:tc>
          <w:tcPr>
            <w:tcW w:w="4269" w:type="dxa"/>
            <w:vMerge/>
          </w:tcPr>
          <w:p w14:paraId="3CDF4F95" w14:textId="77777777" w:rsidR="008A2DCE" w:rsidRDefault="008A2DCE" w:rsidP="00516DD7">
            <w:pPr>
              <w:rPr>
                <w:rFonts w:ascii="Verdana" w:hAnsi="Verdana"/>
                <w:b/>
                <w:sz w:val="16"/>
                <w:szCs w:val="16"/>
              </w:rPr>
            </w:pPr>
          </w:p>
        </w:tc>
        <w:tc>
          <w:tcPr>
            <w:tcW w:w="3711" w:type="dxa"/>
            <w:gridSpan w:val="2"/>
            <w:vMerge/>
          </w:tcPr>
          <w:p w14:paraId="5DFCD5E1" w14:textId="77777777" w:rsidR="008A2DCE" w:rsidRDefault="008A2DCE" w:rsidP="00516DD7">
            <w:pPr>
              <w:rPr>
                <w:rFonts w:ascii="Verdana" w:hAnsi="Verdana"/>
                <w:b/>
                <w:sz w:val="16"/>
                <w:szCs w:val="16"/>
              </w:rPr>
            </w:pPr>
          </w:p>
        </w:tc>
        <w:tc>
          <w:tcPr>
            <w:tcW w:w="1644" w:type="dxa"/>
            <w:tcBorders>
              <w:top w:val="single" w:sz="4" w:space="0" w:color="auto"/>
              <w:bottom w:val="single" w:sz="4" w:space="0" w:color="auto"/>
            </w:tcBorders>
          </w:tcPr>
          <w:p w14:paraId="47A5EEE8" w14:textId="4C28BA18" w:rsidR="008A2DCE" w:rsidRPr="007A5145" w:rsidRDefault="008A2DCE" w:rsidP="00516DD7">
            <w:pPr>
              <w:rPr>
                <w:rFonts w:ascii="Verdana" w:hAnsi="Verdana"/>
                <w:b/>
                <w:sz w:val="16"/>
                <w:szCs w:val="16"/>
              </w:rPr>
            </w:pPr>
            <w:r>
              <w:rPr>
                <w:rFonts w:ascii="Verdana" w:hAnsi="Verdana"/>
                <w:b/>
                <w:sz w:val="16"/>
                <w:szCs w:val="16"/>
              </w:rPr>
              <w:t>Gäller t o m:</w:t>
            </w:r>
            <w:r>
              <w:rPr>
                <w:rFonts w:ascii="Verdana" w:hAnsi="Verdana"/>
                <w:b/>
                <w:sz w:val="16"/>
                <w:szCs w:val="16"/>
              </w:rPr>
              <w:br/>
            </w:r>
            <w:sdt>
              <w:sdtPr>
                <w:rPr>
                  <w:rStyle w:val="Formatmall1"/>
                </w:rPr>
                <w:id w:val="1824391331"/>
                <w:placeholder>
                  <w:docPart w:val="BA00A0F1CAAE45B8B25B414C35A5F068"/>
                </w:placeholder>
                <w:showingPlcHdr/>
                <w:date>
                  <w:dateFormat w:val="yyyy-MM-dd"/>
                  <w:lid w:val="sv-SE"/>
                  <w:storeMappedDataAs w:val="dateTime"/>
                  <w:calendar w:val="gregorian"/>
                </w:date>
              </w:sdtPr>
              <w:sdtEndPr>
                <w:rPr>
                  <w:rStyle w:val="Standardstycketeckensnitt"/>
                  <w:rFonts w:asciiTheme="minorHAnsi" w:hAnsiTheme="minorHAnsi"/>
                  <w:b/>
                  <w:sz w:val="16"/>
                  <w:szCs w:val="16"/>
                </w:rPr>
              </w:sdtEndPr>
              <w:sdtContent>
                <w:r w:rsidR="00ED3669" w:rsidRPr="00171FDA">
                  <w:rPr>
                    <w:rStyle w:val="Platshllartext"/>
                  </w:rPr>
                  <w:t>Klicka här för att ange datum.</w:t>
                </w:r>
              </w:sdtContent>
            </w:sdt>
          </w:p>
        </w:tc>
        <w:tc>
          <w:tcPr>
            <w:tcW w:w="1118" w:type="dxa"/>
            <w:vMerge/>
            <w:tcBorders>
              <w:bottom w:val="single" w:sz="4" w:space="0" w:color="auto"/>
            </w:tcBorders>
          </w:tcPr>
          <w:p w14:paraId="43CB0FC6" w14:textId="77777777" w:rsidR="008A2DCE" w:rsidRDefault="008A2DCE" w:rsidP="00516DD7">
            <w:pPr>
              <w:rPr>
                <w:rFonts w:ascii="Verdana" w:hAnsi="Verdana"/>
                <w:b/>
                <w:sz w:val="16"/>
                <w:szCs w:val="16"/>
              </w:rPr>
            </w:pPr>
          </w:p>
        </w:tc>
      </w:tr>
      <w:tr w:rsidR="008A2DCE" w14:paraId="1068A651" w14:textId="77777777" w:rsidTr="00516DD7">
        <w:trPr>
          <w:cantSplit/>
          <w:trHeight w:val="609"/>
        </w:trPr>
        <w:tc>
          <w:tcPr>
            <w:tcW w:w="4269" w:type="dxa"/>
          </w:tcPr>
          <w:p w14:paraId="204F3E8F" w14:textId="77777777" w:rsidR="008A2DCE" w:rsidRDefault="008A2DCE" w:rsidP="00516DD7">
            <w:pPr>
              <w:tabs>
                <w:tab w:val="left" w:pos="2454"/>
              </w:tabs>
              <w:rPr>
                <w:rFonts w:ascii="Verdana" w:hAnsi="Verdana"/>
                <w:sz w:val="12"/>
              </w:rPr>
            </w:pPr>
            <w:r>
              <w:rPr>
                <w:rFonts w:ascii="Verdana" w:hAnsi="Verdana"/>
                <w:b/>
                <w:sz w:val="16"/>
                <w:szCs w:val="16"/>
              </w:rPr>
              <w:t>Utfärdat av</w:t>
            </w:r>
            <w:r>
              <w:rPr>
                <w:rFonts w:ascii="Verdana" w:hAnsi="Verdana"/>
                <w:sz w:val="16"/>
                <w:szCs w:val="16"/>
              </w:rPr>
              <w:t>:</w:t>
            </w:r>
            <w:r>
              <w:rPr>
                <w:rFonts w:ascii="Verdana" w:hAnsi="Verdana"/>
                <w:sz w:val="12"/>
              </w:rPr>
              <w:t xml:space="preserve"> Namn, datum</w:t>
            </w:r>
            <w:r>
              <w:rPr>
                <w:rFonts w:ascii="Verdana" w:hAnsi="Verdana"/>
                <w:sz w:val="12"/>
              </w:rPr>
              <w:tab/>
            </w:r>
          </w:p>
          <w:sdt>
            <w:sdtPr>
              <w:rPr>
                <w:rStyle w:val="Formatmall1"/>
              </w:rPr>
              <w:id w:val="1247840257"/>
              <w:placeholder>
                <w:docPart w:val="22E40F5EAFD04178BD46A5620D9E9FC2"/>
              </w:placeholder>
              <w:showingPlcHdr/>
              <w:text w:multiLine="1"/>
            </w:sdtPr>
            <w:sdtEndPr>
              <w:rPr>
                <w:rStyle w:val="Standardstycketeckensnitt"/>
                <w:rFonts w:asciiTheme="minorHAnsi" w:hAnsiTheme="minorHAnsi"/>
                <w:sz w:val="16"/>
                <w:szCs w:val="16"/>
              </w:rPr>
            </w:sdtEndPr>
            <w:sdtContent>
              <w:p w14:paraId="1B1FAC73" w14:textId="045F331C" w:rsidR="008A2DCE" w:rsidRPr="00940AED" w:rsidRDefault="00ED3669" w:rsidP="00516DD7">
                <w:pPr>
                  <w:tabs>
                    <w:tab w:val="left" w:pos="2454"/>
                  </w:tabs>
                  <w:rPr>
                    <w:rFonts w:ascii="Verdana" w:hAnsi="Verdana"/>
                    <w:sz w:val="16"/>
                    <w:szCs w:val="16"/>
                  </w:rPr>
                </w:pPr>
                <w:r w:rsidRPr="00171FDA">
                  <w:rPr>
                    <w:rStyle w:val="Platshllartext"/>
                  </w:rPr>
                  <w:t>Klicka här för att ange text.</w:t>
                </w:r>
              </w:p>
            </w:sdtContent>
          </w:sdt>
        </w:tc>
        <w:tc>
          <w:tcPr>
            <w:tcW w:w="6473" w:type="dxa"/>
            <w:gridSpan w:val="4"/>
            <w:tcBorders>
              <w:right w:val="single" w:sz="4" w:space="0" w:color="auto"/>
            </w:tcBorders>
          </w:tcPr>
          <w:p w14:paraId="2927699B" w14:textId="77777777" w:rsidR="008A2DCE" w:rsidRDefault="008A2DCE" w:rsidP="00516DD7">
            <w:pPr>
              <w:rPr>
                <w:rFonts w:ascii="Verdana" w:hAnsi="Verdana"/>
                <w:sz w:val="12"/>
              </w:rPr>
            </w:pPr>
            <w:r>
              <w:rPr>
                <w:rFonts w:ascii="Verdana" w:hAnsi="Verdana"/>
                <w:b/>
                <w:sz w:val="16"/>
                <w:szCs w:val="16"/>
              </w:rPr>
              <w:t>Fastställd av</w:t>
            </w:r>
            <w:r>
              <w:rPr>
                <w:rFonts w:ascii="Verdana" w:hAnsi="Verdana"/>
                <w:sz w:val="16"/>
                <w:szCs w:val="16"/>
              </w:rPr>
              <w:t xml:space="preserve">: </w:t>
            </w:r>
            <w:r>
              <w:rPr>
                <w:rFonts w:ascii="Verdana" w:hAnsi="Verdana"/>
                <w:sz w:val="12"/>
              </w:rPr>
              <w:t>Namn, datum</w:t>
            </w:r>
          </w:p>
          <w:sdt>
            <w:sdtPr>
              <w:rPr>
                <w:rStyle w:val="Formatmall1"/>
              </w:rPr>
              <w:id w:val="659896163"/>
              <w:placeholder>
                <w:docPart w:val="22E40F5EAFD04178BD46A5620D9E9FC2"/>
              </w:placeholder>
              <w:showingPlcHdr/>
              <w:text w:multiLine="1"/>
            </w:sdtPr>
            <w:sdtEndPr>
              <w:rPr>
                <w:rStyle w:val="Standardstycketeckensnitt"/>
                <w:rFonts w:asciiTheme="minorHAnsi" w:hAnsiTheme="minorHAnsi"/>
                <w:sz w:val="16"/>
                <w:szCs w:val="16"/>
              </w:rPr>
            </w:sdtEndPr>
            <w:sdtContent>
              <w:p w14:paraId="680B3121" w14:textId="34234B35" w:rsidR="008A2DCE" w:rsidRPr="004C1E04" w:rsidRDefault="00ED3669" w:rsidP="00516DD7">
                <w:pPr>
                  <w:rPr>
                    <w:rFonts w:ascii="Verdana" w:hAnsi="Verdana"/>
                    <w:sz w:val="16"/>
                    <w:szCs w:val="16"/>
                  </w:rPr>
                </w:pPr>
                <w:r w:rsidRPr="00171FDA">
                  <w:rPr>
                    <w:rStyle w:val="Platshllartext"/>
                  </w:rPr>
                  <w:t>Klicka här för att ange text.</w:t>
                </w:r>
              </w:p>
            </w:sdtContent>
          </w:sdt>
        </w:tc>
      </w:tr>
    </w:tbl>
    <w:p w14:paraId="4EFFC1A8" w14:textId="77777777" w:rsidR="008A2DCE" w:rsidRDefault="008A2DCE" w:rsidP="00BC119C">
      <w:pPr>
        <w:rPr>
          <w:rFonts w:ascii="Calibri" w:eastAsia="Times New Roman" w:hAnsi="Calibri" w:cs="Arial"/>
          <w:b/>
          <w:bCs/>
          <w:szCs w:val="26"/>
          <w:lang w:eastAsia="ar-SA"/>
        </w:rPr>
      </w:pPr>
    </w:p>
    <w:p w14:paraId="3A16D82A" w14:textId="77777777" w:rsidR="00BC119C" w:rsidRPr="007401D0" w:rsidRDefault="00BC119C" w:rsidP="00BC119C">
      <w:pPr>
        <w:rPr>
          <w:rFonts w:ascii="Calibri" w:eastAsia="Times New Roman" w:hAnsi="Calibri" w:cs="Arial"/>
          <w:b/>
          <w:bCs/>
          <w:szCs w:val="26"/>
          <w:lang w:eastAsia="ar-SA"/>
        </w:rPr>
      </w:pPr>
      <w:r w:rsidRPr="007401D0">
        <w:rPr>
          <w:rFonts w:ascii="Calibri" w:eastAsia="Times New Roman" w:hAnsi="Calibri" w:cs="Arial"/>
          <w:b/>
          <w:bCs/>
          <w:szCs w:val="26"/>
          <w:lang w:eastAsia="ar-SA"/>
        </w:rPr>
        <w:t>Förvaring och kontroll av medicinsk gasflaska på enhet</w:t>
      </w:r>
    </w:p>
    <w:p w14:paraId="3A16D82B" w14:textId="77777777" w:rsidR="00BC119C" w:rsidRPr="007401D0" w:rsidRDefault="00BC119C" w:rsidP="00BC119C">
      <w:pPr>
        <w:rPr>
          <w:sz w:val="20"/>
        </w:rPr>
      </w:pPr>
      <w:r w:rsidRPr="007401D0">
        <w:rPr>
          <w:b/>
          <w:sz w:val="20"/>
        </w:rPr>
        <w:t>Allmänt</w:t>
      </w:r>
    </w:p>
    <w:p w14:paraId="37EC559F" w14:textId="77777777" w:rsidR="000E27E0" w:rsidRDefault="00BC119C" w:rsidP="00BC119C">
      <w:pPr>
        <w:rPr>
          <w:sz w:val="20"/>
        </w:rPr>
      </w:pPr>
      <w:r w:rsidRPr="007401D0">
        <w:rPr>
          <w:sz w:val="20"/>
        </w:rPr>
        <w:t>Medicinska gaser ska förvaras i väl ventilerat utrymme med normala temperaturförhållanden. Förvaringsutrymme ska vara uppmärkt med varningsskylt för gasflaskor. Flaskor ska förvaras på säkert sätt (förankrade för att inte falla), varje gassort för sig. Tomma flaskor förvaras åtskilda från fulla. Se vidare</w:t>
      </w:r>
      <w:r w:rsidR="007401D0" w:rsidRPr="007401D0">
        <w:rPr>
          <w:rStyle w:val="Hyperlnk"/>
          <w:sz w:val="20"/>
          <w:u w:val="none"/>
        </w:rPr>
        <w:t xml:space="preserve"> </w:t>
      </w:r>
      <w:r w:rsidR="005A2568">
        <w:rPr>
          <w:rStyle w:val="Hyperlnk"/>
          <w:color w:val="auto"/>
          <w:sz w:val="20"/>
          <w:u w:val="none"/>
        </w:rPr>
        <w:t xml:space="preserve">Regional </w:t>
      </w:r>
      <w:r w:rsidR="007401D0" w:rsidRPr="007401D0">
        <w:rPr>
          <w:rStyle w:val="Hyperlnk"/>
          <w:color w:val="auto"/>
          <w:sz w:val="20"/>
          <w:u w:val="none"/>
        </w:rPr>
        <w:t xml:space="preserve">rutiner för ordination och </w:t>
      </w:r>
      <w:r w:rsidR="005A2568">
        <w:rPr>
          <w:rStyle w:val="Hyperlnk"/>
          <w:color w:val="auto"/>
          <w:sz w:val="20"/>
          <w:u w:val="none"/>
        </w:rPr>
        <w:t>hantering av läkemedel</w:t>
      </w:r>
      <w:r w:rsidR="007401D0" w:rsidRPr="007401D0">
        <w:rPr>
          <w:sz w:val="20"/>
        </w:rPr>
        <w:t>.</w:t>
      </w:r>
    </w:p>
    <w:p w14:paraId="679CD321" w14:textId="77777777" w:rsidR="000E27E0" w:rsidRDefault="000E27E0" w:rsidP="00BC119C">
      <w:pPr>
        <w:rPr>
          <w:sz w:val="20"/>
        </w:rPr>
      </w:pPr>
    </w:p>
    <w:p w14:paraId="065C9154" w14:textId="77777777" w:rsidR="000E27E0" w:rsidRDefault="000E27E0" w:rsidP="00BC119C">
      <w:pPr>
        <w:rPr>
          <w:sz w:val="18"/>
        </w:rPr>
      </w:pPr>
      <w:r w:rsidRPr="007401D0">
        <w:rPr>
          <w:sz w:val="18"/>
        </w:rPr>
        <w:t>Medicinska gasflaskor finns på följande ställen/lagerplatser: (t.ex. förråd (ange rumsnummer), akutvagn, tryckvakt)</w:t>
      </w:r>
    </w:p>
    <w:p w14:paraId="00E82FE8" w14:textId="77777777" w:rsidR="000E27E0" w:rsidRDefault="005A59B7" w:rsidP="00BC119C">
      <w:pPr>
        <w:rPr>
          <w:sz w:val="20"/>
        </w:rPr>
      </w:pPr>
      <w:sdt>
        <w:sdtPr>
          <w:rPr>
            <w:rStyle w:val="Formatmall1"/>
          </w:rPr>
          <w:id w:val="1685012452"/>
          <w:placeholder>
            <w:docPart w:val="C2E84B6748434DB7BF6876DE972ABF9D"/>
          </w:placeholder>
          <w:showingPlcHdr/>
          <w:text w:multiLine="1"/>
        </w:sdtPr>
        <w:sdtEndPr>
          <w:rPr>
            <w:rStyle w:val="Standardstycketeckensnitt"/>
            <w:rFonts w:asciiTheme="minorHAnsi" w:hAnsiTheme="minorHAnsi"/>
            <w:sz w:val="24"/>
          </w:rPr>
        </w:sdtEndPr>
        <w:sdtContent>
          <w:r w:rsidR="000E27E0" w:rsidRPr="008E56AA">
            <w:rPr>
              <w:rStyle w:val="Platshllartext"/>
            </w:rPr>
            <w:t>Klicka här för att ange text.</w:t>
          </w:r>
        </w:sdtContent>
      </w:sdt>
    </w:p>
    <w:p w14:paraId="38F26793" w14:textId="77777777" w:rsidR="000E27E0" w:rsidRDefault="000E27E0" w:rsidP="00BC119C">
      <w:pPr>
        <w:rPr>
          <w:sz w:val="20"/>
        </w:rPr>
      </w:pPr>
    </w:p>
    <w:p w14:paraId="467C37DC" w14:textId="77777777" w:rsidR="000E27E0" w:rsidRDefault="000E27E0" w:rsidP="00BC119C">
      <w:pPr>
        <w:rPr>
          <w:sz w:val="20"/>
        </w:rPr>
      </w:pPr>
    </w:p>
    <w:p w14:paraId="2677DB60" w14:textId="77777777" w:rsidR="000E27E0" w:rsidRDefault="000E27E0" w:rsidP="00BC119C">
      <w:pPr>
        <w:rPr>
          <w:sz w:val="20"/>
        </w:rPr>
      </w:pPr>
    </w:p>
    <w:p w14:paraId="5F27AD4B" w14:textId="77777777" w:rsidR="000E27E0" w:rsidRDefault="000E27E0" w:rsidP="00BC119C">
      <w:pPr>
        <w:rPr>
          <w:sz w:val="20"/>
        </w:rPr>
      </w:pPr>
    </w:p>
    <w:p w14:paraId="102FF1A9" w14:textId="77777777" w:rsidR="000E27E0" w:rsidRDefault="000E27E0" w:rsidP="00BC119C">
      <w:pPr>
        <w:rPr>
          <w:sz w:val="20"/>
        </w:rPr>
      </w:pPr>
    </w:p>
    <w:p w14:paraId="1A56AAF3" w14:textId="77777777" w:rsidR="000E27E0" w:rsidRDefault="000E27E0" w:rsidP="00BC119C">
      <w:pPr>
        <w:rPr>
          <w:sz w:val="20"/>
        </w:rPr>
      </w:pPr>
    </w:p>
    <w:p w14:paraId="09E8FBDB" w14:textId="77777777" w:rsidR="000E27E0" w:rsidRDefault="000E27E0" w:rsidP="00BC119C">
      <w:pPr>
        <w:rPr>
          <w:sz w:val="20"/>
        </w:rPr>
      </w:pPr>
    </w:p>
    <w:p w14:paraId="4A12B04A" w14:textId="77777777" w:rsidR="000E27E0" w:rsidRDefault="000E27E0" w:rsidP="00BC119C">
      <w:pPr>
        <w:rPr>
          <w:sz w:val="20"/>
        </w:rPr>
      </w:pPr>
    </w:p>
    <w:p w14:paraId="4A01D568" w14:textId="77777777" w:rsidR="000E27E0" w:rsidRDefault="000E27E0" w:rsidP="00BC119C">
      <w:pPr>
        <w:rPr>
          <w:sz w:val="20"/>
        </w:rPr>
      </w:pPr>
    </w:p>
    <w:p w14:paraId="4364DE68" w14:textId="77777777" w:rsidR="000E27E0" w:rsidRDefault="000E27E0" w:rsidP="00BC119C">
      <w:pPr>
        <w:rPr>
          <w:sz w:val="20"/>
        </w:rPr>
      </w:pPr>
    </w:p>
    <w:p w14:paraId="0FB51DA4" w14:textId="77777777" w:rsidR="000E27E0" w:rsidRDefault="000E27E0" w:rsidP="00BC119C">
      <w:pPr>
        <w:rPr>
          <w:sz w:val="20"/>
        </w:rPr>
      </w:pPr>
    </w:p>
    <w:p w14:paraId="323ED899" w14:textId="77777777" w:rsidR="000E27E0" w:rsidRDefault="000E27E0" w:rsidP="00BC119C">
      <w:pPr>
        <w:rPr>
          <w:sz w:val="20"/>
        </w:rPr>
      </w:pPr>
    </w:p>
    <w:p w14:paraId="30082C04" w14:textId="77777777" w:rsidR="000E27E0" w:rsidRDefault="000E27E0" w:rsidP="00BC119C">
      <w:pPr>
        <w:rPr>
          <w:sz w:val="20"/>
        </w:rPr>
      </w:pPr>
    </w:p>
    <w:p w14:paraId="448D6567" w14:textId="77777777" w:rsidR="000E27E0" w:rsidRDefault="000E27E0" w:rsidP="00BC119C">
      <w:pPr>
        <w:rPr>
          <w:sz w:val="20"/>
        </w:rPr>
      </w:pPr>
    </w:p>
    <w:p w14:paraId="7F77F2FC" w14:textId="77777777" w:rsidR="000E27E0" w:rsidRDefault="000E27E0" w:rsidP="00BC119C">
      <w:pPr>
        <w:rPr>
          <w:sz w:val="20"/>
        </w:rPr>
      </w:pPr>
    </w:p>
    <w:p w14:paraId="37B1B432" w14:textId="77777777" w:rsidR="000E27E0" w:rsidRDefault="000E27E0" w:rsidP="00BC119C">
      <w:pPr>
        <w:rPr>
          <w:sz w:val="20"/>
        </w:rPr>
      </w:pPr>
    </w:p>
    <w:p w14:paraId="375AA560" w14:textId="77777777" w:rsidR="000E27E0" w:rsidRDefault="000E27E0" w:rsidP="00BC119C">
      <w:pPr>
        <w:rPr>
          <w:sz w:val="20"/>
        </w:rPr>
      </w:pPr>
    </w:p>
    <w:p w14:paraId="2B872B18" w14:textId="77777777" w:rsidR="000E27E0" w:rsidRDefault="000E27E0" w:rsidP="00BC119C">
      <w:pPr>
        <w:rPr>
          <w:sz w:val="20"/>
        </w:rPr>
      </w:pPr>
    </w:p>
    <w:p w14:paraId="7B8CFBAD" w14:textId="77777777" w:rsidR="000E27E0" w:rsidRDefault="000E27E0" w:rsidP="00BC119C">
      <w:pPr>
        <w:rPr>
          <w:sz w:val="20"/>
        </w:rPr>
      </w:pPr>
    </w:p>
    <w:p w14:paraId="6AA01262" w14:textId="77777777" w:rsidR="000E27E0" w:rsidRDefault="000E27E0" w:rsidP="00BC119C">
      <w:pPr>
        <w:rPr>
          <w:sz w:val="20"/>
        </w:rPr>
      </w:pPr>
    </w:p>
    <w:p w14:paraId="5F7D8FED" w14:textId="77777777" w:rsidR="000E27E0" w:rsidRDefault="000E27E0" w:rsidP="00BC119C">
      <w:pPr>
        <w:rPr>
          <w:sz w:val="20"/>
        </w:rPr>
      </w:pPr>
    </w:p>
    <w:p w14:paraId="769C3D04" w14:textId="77777777" w:rsidR="00ED3669" w:rsidRDefault="00ED3669" w:rsidP="00BC119C">
      <w:pPr>
        <w:rPr>
          <w:sz w:val="20"/>
        </w:rPr>
      </w:pPr>
    </w:p>
    <w:p w14:paraId="62DDAAD4" w14:textId="77777777" w:rsidR="00ED3669" w:rsidRDefault="00ED3669" w:rsidP="00BC119C">
      <w:pPr>
        <w:rPr>
          <w:sz w:val="20"/>
        </w:rPr>
      </w:pPr>
    </w:p>
    <w:p w14:paraId="6CEF61E7" w14:textId="77777777" w:rsidR="00ED3669" w:rsidRDefault="00ED3669" w:rsidP="00BC119C">
      <w:pPr>
        <w:rPr>
          <w:sz w:val="20"/>
        </w:rPr>
      </w:pPr>
    </w:p>
    <w:p w14:paraId="6F07597A" w14:textId="77777777" w:rsidR="000E27E0" w:rsidRDefault="000E27E0" w:rsidP="00BC119C">
      <w:pPr>
        <w:rPr>
          <w:sz w:val="20"/>
        </w:rPr>
      </w:pPr>
    </w:p>
    <w:p w14:paraId="08008A1F" w14:textId="77777777" w:rsidR="000E27E0" w:rsidRDefault="000E27E0" w:rsidP="00BC119C">
      <w:pPr>
        <w:rPr>
          <w:sz w:val="20"/>
        </w:rPr>
      </w:pPr>
    </w:p>
    <w:p w14:paraId="17BF70DA" w14:textId="77777777" w:rsidR="000E27E0" w:rsidRDefault="000E27E0" w:rsidP="00BC119C">
      <w:pPr>
        <w:rPr>
          <w:sz w:val="20"/>
        </w:rPr>
      </w:pPr>
    </w:p>
    <w:p w14:paraId="26590768" w14:textId="77777777" w:rsidR="000E27E0" w:rsidRDefault="000E27E0" w:rsidP="00BC119C">
      <w:pPr>
        <w:rPr>
          <w:sz w:val="20"/>
        </w:rPr>
      </w:pPr>
    </w:p>
    <w:p w14:paraId="407DDAB3" w14:textId="77777777" w:rsidR="000E27E0" w:rsidRDefault="000E27E0" w:rsidP="00BC119C">
      <w:pPr>
        <w:rPr>
          <w:sz w:val="20"/>
        </w:rPr>
      </w:pPr>
    </w:p>
    <w:p w14:paraId="3A16D82C" w14:textId="668289EE" w:rsidR="00BC119C" w:rsidRPr="007401D0" w:rsidRDefault="00BC119C" w:rsidP="00BC119C">
      <w:pPr>
        <w:rPr>
          <w:sz w:val="8"/>
          <w:szCs w:val="10"/>
        </w:rPr>
      </w:pPr>
      <w:r w:rsidRPr="007401D0">
        <w:rPr>
          <w:sz w:val="20"/>
        </w:rPr>
        <w:br/>
      </w:r>
    </w:p>
    <w:p w14:paraId="3A16D838" w14:textId="77777777" w:rsidR="00BC119C" w:rsidRPr="00DE2586" w:rsidRDefault="00BC119C" w:rsidP="00BC119C">
      <w:pPr>
        <w:rPr>
          <w:sz w:val="10"/>
          <w:szCs w:val="10"/>
        </w:rPr>
      </w:pPr>
    </w:p>
    <w:p w14:paraId="3A16D839" w14:textId="77777777" w:rsidR="00BC119C" w:rsidRPr="000E27E0" w:rsidRDefault="00BC119C" w:rsidP="00BC119C">
      <w:pPr>
        <w:rPr>
          <w:b/>
        </w:rPr>
      </w:pPr>
      <w:r w:rsidRPr="000E27E0">
        <w:rPr>
          <w:b/>
        </w:rPr>
        <w:lastRenderedPageBreak/>
        <w:t>Kontroll av gasflaskor ska göras en gång per månad.</w:t>
      </w:r>
    </w:p>
    <w:p w14:paraId="3A16D83A" w14:textId="19837684" w:rsidR="00BC119C" w:rsidRPr="007401D0" w:rsidRDefault="00BC119C" w:rsidP="00CB5C57">
      <w:pPr>
        <w:tabs>
          <w:tab w:val="left" w:pos="6349"/>
        </w:tabs>
        <w:rPr>
          <w:b/>
          <w:sz w:val="20"/>
        </w:rPr>
      </w:pPr>
      <w:r w:rsidRPr="007401D0">
        <w:rPr>
          <w:b/>
          <w:sz w:val="20"/>
        </w:rPr>
        <w:t xml:space="preserve">Kontrollera </w:t>
      </w:r>
      <w:r w:rsidR="00CB5C57">
        <w:rPr>
          <w:b/>
          <w:sz w:val="20"/>
        </w:rPr>
        <w:tab/>
      </w:r>
    </w:p>
    <w:p w14:paraId="3A16D83B" w14:textId="77777777" w:rsidR="00BC119C" w:rsidRPr="007401D0" w:rsidRDefault="00BC119C" w:rsidP="00BC119C">
      <w:pPr>
        <w:pStyle w:val="Liststycke"/>
        <w:numPr>
          <w:ilvl w:val="0"/>
          <w:numId w:val="1"/>
        </w:numPr>
        <w:rPr>
          <w:sz w:val="18"/>
        </w:rPr>
      </w:pPr>
      <w:r w:rsidRPr="007401D0">
        <w:rPr>
          <w:sz w:val="18"/>
        </w:rPr>
        <w:t>Flaskornas utseende (hela och rena)</w:t>
      </w:r>
    </w:p>
    <w:p w14:paraId="3A16D83C" w14:textId="77777777" w:rsidR="00BC119C" w:rsidRPr="007401D0" w:rsidRDefault="00BC119C" w:rsidP="00BC119C">
      <w:pPr>
        <w:pStyle w:val="Liststycke"/>
        <w:numPr>
          <w:ilvl w:val="0"/>
          <w:numId w:val="1"/>
        </w:numPr>
        <w:rPr>
          <w:sz w:val="18"/>
        </w:rPr>
      </w:pPr>
      <w:r w:rsidRPr="007401D0">
        <w:rPr>
          <w:sz w:val="18"/>
        </w:rPr>
        <w:t>Etikett och färgkod (rätt sort och kvalitet)</w:t>
      </w:r>
    </w:p>
    <w:p w14:paraId="3A16D83D" w14:textId="77777777" w:rsidR="00BC119C" w:rsidRPr="007401D0" w:rsidRDefault="00BC119C" w:rsidP="00BC119C">
      <w:pPr>
        <w:pStyle w:val="Liststycke"/>
        <w:numPr>
          <w:ilvl w:val="0"/>
          <w:numId w:val="1"/>
        </w:numPr>
        <w:rPr>
          <w:sz w:val="18"/>
        </w:rPr>
      </w:pPr>
      <w:r w:rsidRPr="007401D0">
        <w:rPr>
          <w:sz w:val="18"/>
        </w:rPr>
        <w:t>Att gasflaskans ventil är stängd</w:t>
      </w:r>
    </w:p>
    <w:p w14:paraId="3A16D83E" w14:textId="77777777" w:rsidR="007401D0" w:rsidRPr="007401D0" w:rsidRDefault="00BC119C" w:rsidP="00BC119C">
      <w:pPr>
        <w:pStyle w:val="Liststycke"/>
        <w:numPr>
          <w:ilvl w:val="0"/>
          <w:numId w:val="1"/>
        </w:numPr>
        <w:rPr>
          <w:sz w:val="18"/>
        </w:rPr>
      </w:pPr>
      <w:r w:rsidRPr="007401D0">
        <w:rPr>
          <w:sz w:val="18"/>
        </w:rPr>
        <w:t xml:space="preserve">Utgångsdatum, och att äldst flaskor står längst fram. </w:t>
      </w:r>
    </w:p>
    <w:p w14:paraId="3A16D83F" w14:textId="77777777" w:rsidR="00BC119C" w:rsidRPr="007401D0" w:rsidRDefault="00BC119C" w:rsidP="00BC119C">
      <w:pPr>
        <w:pStyle w:val="Liststycke"/>
        <w:numPr>
          <w:ilvl w:val="0"/>
          <w:numId w:val="1"/>
        </w:numPr>
        <w:rPr>
          <w:sz w:val="18"/>
        </w:rPr>
      </w:pPr>
      <w:r w:rsidRPr="007401D0">
        <w:rPr>
          <w:sz w:val="18"/>
        </w:rPr>
        <w:t>Att tomma respektive fulla/påbörjade flaskor är förvarade åtskilda</w:t>
      </w:r>
    </w:p>
    <w:tbl>
      <w:tblPr>
        <w:tblStyle w:val="Tabellrutnt"/>
        <w:tblW w:w="4177" w:type="pct"/>
        <w:tblLook w:val="04A0" w:firstRow="1" w:lastRow="0" w:firstColumn="1" w:lastColumn="0" w:noHBand="0" w:noVBand="1"/>
      </w:tblPr>
      <w:tblGrid>
        <w:gridCol w:w="1097"/>
        <w:gridCol w:w="2160"/>
        <w:gridCol w:w="2218"/>
        <w:gridCol w:w="2095"/>
      </w:tblGrid>
      <w:tr w:rsidR="00BC119C" w:rsidRPr="00CB5C57" w14:paraId="3A16D845" w14:textId="77777777" w:rsidTr="00CB5C57">
        <w:trPr>
          <w:trHeight w:val="292"/>
        </w:trPr>
        <w:tc>
          <w:tcPr>
            <w:tcW w:w="718" w:type="pct"/>
          </w:tcPr>
          <w:p w14:paraId="3A16D840" w14:textId="77777777" w:rsidR="00BC119C" w:rsidRPr="00CB5C57" w:rsidRDefault="00BC119C" w:rsidP="00E54A47">
            <w:pPr>
              <w:rPr>
                <w:sz w:val="18"/>
              </w:rPr>
            </w:pPr>
          </w:p>
        </w:tc>
        <w:tc>
          <w:tcPr>
            <w:tcW w:w="1429" w:type="pct"/>
          </w:tcPr>
          <w:p w14:paraId="3A16D841" w14:textId="77777777" w:rsidR="00BC119C" w:rsidRPr="00CB5C57" w:rsidRDefault="00BC119C" w:rsidP="00E54A47">
            <w:pPr>
              <w:rPr>
                <w:rFonts w:asciiTheme="minorHAnsi" w:hAnsiTheme="minorHAnsi"/>
                <w:sz w:val="18"/>
              </w:rPr>
            </w:pPr>
            <w:r w:rsidRPr="00CB5C57">
              <w:rPr>
                <w:rFonts w:asciiTheme="minorHAnsi" w:hAnsiTheme="minorHAnsi"/>
                <w:sz w:val="18"/>
              </w:rPr>
              <w:t>Andningsoxygen</w:t>
            </w:r>
          </w:p>
          <w:p w14:paraId="3A16D842" w14:textId="77777777" w:rsidR="00BC119C" w:rsidRPr="00CB5C57" w:rsidRDefault="00BC119C" w:rsidP="00E54A47">
            <w:pPr>
              <w:rPr>
                <w:rFonts w:asciiTheme="minorHAnsi" w:hAnsiTheme="minorHAnsi"/>
                <w:sz w:val="18"/>
              </w:rPr>
            </w:pPr>
          </w:p>
        </w:tc>
        <w:tc>
          <w:tcPr>
            <w:tcW w:w="1467" w:type="pct"/>
          </w:tcPr>
          <w:p w14:paraId="3A16D843" w14:textId="77777777" w:rsidR="00BC119C" w:rsidRPr="00CB5C57" w:rsidRDefault="00BC119C" w:rsidP="00E54A47">
            <w:pPr>
              <w:rPr>
                <w:rFonts w:asciiTheme="minorHAnsi" w:hAnsiTheme="minorHAnsi"/>
                <w:sz w:val="18"/>
              </w:rPr>
            </w:pPr>
            <w:r w:rsidRPr="00CB5C57">
              <w:rPr>
                <w:rFonts w:asciiTheme="minorHAnsi" w:hAnsiTheme="minorHAnsi"/>
                <w:sz w:val="18"/>
              </w:rPr>
              <w:t>Andningsluft</w:t>
            </w:r>
          </w:p>
        </w:tc>
        <w:tc>
          <w:tcPr>
            <w:tcW w:w="1386" w:type="pct"/>
          </w:tcPr>
          <w:p w14:paraId="3A16D844" w14:textId="77777777" w:rsidR="00BC119C" w:rsidRPr="00CB5C57" w:rsidRDefault="00BC119C" w:rsidP="00E54A47">
            <w:pPr>
              <w:rPr>
                <w:rFonts w:asciiTheme="minorHAnsi" w:hAnsiTheme="minorHAnsi"/>
                <w:sz w:val="18"/>
              </w:rPr>
            </w:pPr>
            <w:r w:rsidRPr="00CB5C57">
              <w:rPr>
                <w:rFonts w:asciiTheme="minorHAnsi" w:hAnsiTheme="minorHAnsi"/>
                <w:sz w:val="18"/>
              </w:rPr>
              <w:t>Annan medicinsk gas (ange sort):</w:t>
            </w:r>
          </w:p>
        </w:tc>
      </w:tr>
      <w:tr w:rsidR="00BC119C" w:rsidRPr="00CB5C57" w14:paraId="3A16D84A" w14:textId="77777777" w:rsidTr="00CB5C57">
        <w:trPr>
          <w:trHeight w:val="427"/>
        </w:trPr>
        <w:tc>
          <w:tcPr>
            <w:tcW w:w="718" w:type="pct"/>
          </w:tcPr>
          <w:p w14:paraId="3A16D846" w14:textId="77777777" w:rsidR="00BC119C" w:rsidRPr="00CB5C57" w:rsidRDefault="00BC119C" w:rsidP="00E54A47">
            <w:pPr>
              <w:rPr>
                <w:sz w:val="18"/>
              </w:rPr>
            </w:pPr>
            <w:r w:rsidRPr="00CB5C57">
              <w:rPr>
                <w:rFonts w:ascii="Arial" w:hAnsi="Arial" w:cs="Arial"/>
                <w:sz w:val="18"/>
              </w:rPr>
              <w:t>Månad</w:t>
            </w:r>
          </w:p>
        </w:tc>
        <w:tc>
          <w:tcPr>
            <w:tcW w:w="1429" w:type="pct"/>
          </w:tcPr>
          <w:p w14:paraId="3A16D847" w14:textId="77777777" w:rsidR="00BC119C" w:rsidRPr="00CB5C57" w:rsidRDefault="00BC119C" w:rsidP="00E54A47">
            <w:pPr>
              <w:rPr>
                <w:rFonts w:asciiTheme="minorHAnsi" w:hAnsiTheme="minorHAnsi"/>
                <w:sz w:val="18"/>
              </w:rPr>
            </w:pPr>
            <w:r w:rsidRPr="00CB5C57">
              <w:rPr>
                <w:rFonts w:asciiTheme="minorHAnsi" w:hAnsiTheme="minorHAnsi"/>
                <w:sz w:val="18"/>
              </w:rPr>
              <w:t>Kontroll utförd enligt ovan (datum och signum)</w:t>
            </w:r>
          </w:p>
        </w:tc>
        <w:tc>
          <w:tcPr>
            <w:tcW w:w="1467" w:type="pct"/>
          </w:tcPr>
          <w:p w14:paraId="3A16D848" w14:textId="77777777" w:rsidR="00BC119C" w:rsidRPr="00CB5C57" w:rsidRDefault="00BC119C" w:rsidP="00E54A47">
            <w:pPr>
              <w:rPr>
                <w:rFonts w:asciiTheme="minorHAnsi" w:hAnsiTheme="minorHAnsi"/>
                <w:sz w:val="18"/>
              </w:rPr>
            </w:pPr>
            <w:r w:rsidRPr="00CB5C57">
              <w:rPr>
                <w:rFonts w:asciiTheme="minorHAnsi" w:hAnsiTheme="minorHAnsi"/>
                <w:sz w:val="18"/>
              </w:rPr>
              <w:t>Kontroll utförd enligt ovan (datum och signum)</w:t>
            </w:r>
          </w:p>
        </w:tc>
        <w:tc>
          <w:tcPr>
            <w:tcW w:w="1386" w:type="pct"/>
          </w:tcPr>
          <w:p w14:paraId="3A16D849" w14:textId="77777777" w:rsidR="00BC119C" w:rsidRPr="00CB5C57" w:rsidRDefault="00BC119C" w:rsidP="00E54A47">
            <w:pPr>
              <w:rPr>
                <w:rFonts w:asciiTheme="minorHAnsi" w:hAnsiTheme="minorHAnsi"/>
                <w:sz w:val="18"/>
              </w:rPr>
            </w:pPr>
            <w:r w:rsidRPr="00CB5C57">
              <w:rPr>
                <w:rFonts w:asciiTheme="minorHAnsi" w:hAnsiTheme="minorHAnsi"/>
                <w:sz w:val="18"/>
              </w:rPr>
              <w:t>Kontroll utförd enligt ovan (datum och signum)</w:t>
            </w:r>
          </w:p>
        </w:tc>
      </w:tr>
      <w:tr w:rsidR="00BC119C" w:rsidRPr="00CB5C57" w14:paraId="3A16D84F" w14:textId="77777777" w:rsidTr="00CB5C57">
        <w:trPr>
          <w:trHeight w:val="284"/>
        </w:trPr>
        <w:tc>
          <w:tcPr>
            <w:tcW w:w="718" w:type="pct"/>
            <w:tcBorders>
              <w:top w:val="single" w:sz="4" w:space="0" w:color="auto"/>
              <w:bottom w:val="single" w:sz="4" w:space="0" w:color="auto"/>
              <w:right w:val="single" w:sz="4" w:space="0" w:color="auto"/>
            </w:tcBorders>
          </w:tcPr>
          <w:p w14:paraId="3A16D84B" w14:textId="77777777" w:rsidR="00BC119C" w:rsidRPr="00CB5C57" w:rsidRDefault="00BC119C" w:rsidP="00E54A47">
            <w:pPr>
              <w:rPr>
                <w:sz w:val="18"/>
              </w:rPr>
            </w:pPr>
            <w:r w:rsidRPr="00CB5C57">
              <w:rPr>
                <w:rFonts w:ascii="Arial" w:hAnsi="Arial" w:cs="Arial"/>
                <w:sz w:val="18"/>
              </w:rPr>
              <w:t xml:space="preserve">Januari </w:t>
            </w:r>
          </w:p>
        </w:tc>
        <w:tc>
          <w:tcPr>
            <w:tcW w:w="1429" w:type="pct"/>
          </w:tcPr>
          <w:p w14:paraId="3A16D84C" w14:textId="77777777" w:rsidR="00BC119C" w:rsidRPr="00CB5C57" w:rsidRDefault="00BC119C" w:rsidP="00E54A47">
            <w:pPr>
              <w:rPr>
                <w:sz w:val="18"/>
              </w:rPr>
            </w:pPr>
          </w:p>
        </w:tc>
        <w:tc>
          <w:tcPr>
            <w:tcW w:w="1467" w:type="pct"/>
          </w:tcPr>
          <w:p w14:paraId="3A16D84D" w14:textId="77777777" w:rsidR="00BC119C" w:rsidRPr="00CB5C57" w:rsidRDefault="00BC119C" w:rsidP="00E54A47">
            <w:pPr>
              <w:rPr>
                <w:sz w:val="18"/>
              </w:rPr>
            </w:pPr>
          </w:p>
        </w:tc>
        <w:tc>
          <w:tcPr>
            <w:tcW w:w="1386" w:type="pct"/>
          </w:tcPr>
          <w:p w14:paraId="3A16D84E" w14:textId="77777777" w:rsidR="00BC119C" w:rsidRPr="00CB5C57" w:rsidRDefault="00BC119C" w:rsidP="00E54A47">
            <w:pPr>
              <w:rPr>
                <w:sz w:val="18"/>
              </w:rPr>
            </w:pPr>
          </w:p>
        </w:tc>
      </w:tr>
      <w:tr w:rsidR="00BC119C" w:rsidRPr="00CB5C57" w14:paraId="3A16D854" w14:textId="77777777" w:rsidTr="00CB5C57">
        <w:trPr>
          <w:trHeight w:val="284"/>
        </w:trPr>
        <w:tc>
          <w:tcPr>
            <w:tcW w:w="718" w:type="pct"/>
            <w:tcBorders>
              <w:top w:val="single" w:sz="4" w:space="0" w:color="auto"/>
              <w:bottom w:val="single" w:sz="4" w:space="0" w:color="auto"/>
              <w:right w:val="single" w:sz="4" w:space="0" w:color="auto"/>
            </w:tcBorders>
          </w:tcPr>
          <w:p w14:paraId="3A16D850" w14:textId="77777777" w:rsidR="00BC119C" w:rsidRPr="00CB5C57" w:rsidRDefault="00BC119C" w:rsidP="00E54A47">
            <w:pPr>
              <w:rPr>
                <w:sz w:val="18"/>
              </w:rPr>
            </w:pPr>
            <w:r w:rsidRPr="00CB5C57">
              <w:rPr>
                <w:rFonts w:ascii="Arial" w:hAnsi="Arial" w:cs="Arial"/>
                <w:sz w:val="18"/>
              </w:rPr>
              <w:t>Februari</w:t>
            </w:r>
          </w:p>
        </w:tc>
        <w:tc>
          <w:tcPr>
            <w:tcW w:w="1429" w:type="pct"/>
          </w:tcPr>
          <w:p w14:paraId="3A16D851" w14:textId="77777777" w:rsidR="00BC119C" w:rsidRPr="00CB5C57" w:rsidRDefault="00BC119C" w:rsidP="00E54A47">
            <w:pPr>
              <w:rPr>
                <w:sz w:val="18"/>
              </w:rPr>
            </w:pPr>
          </w:p>
        </w:tc>
        <w:tc>
          <w:tcPr>
            <w:tcW w:w="1467" w:type="pct"/>
          </w:tcPr>
          <w:p w14:paraId="3A16D852" w14:textId="77777777" w:rsidR="00BC119C" w:rsidRPr="00CB5C57" w:rsidRDefault="00BC119C" w:rsidP="00E54A47">
            <w:pPr>
              <w:rPr>
                <w:sz w:val="18"/>
              </w:rPr>
            </w:pPr>
          </w:p>
        </w:tc>
        <w:tc>
          <w:tcPr>
            <w:tcW w:w="1386" w:type="pct"/>
          </w:tcPr>
          <w:p w14:paraId="3A16D853" w14:textId="77777777" w:rsidR="00BC119C" w:rsidRPr="00CB5C57" w:rsidRDefault="00BC119C" w:rsidP="00E54A47">
            <w:pPr>
              <w:rPr>
                <w:sz w:val="18"/>
              </w:rPr>
            </w:pPr>
          </w:p>
        </w:tc>
      </w:tr>
      <w:tr w:rsidR="00BC119C" w:rsidRPr="00CB5C57" w14:paraId="3A16D859" w14:textId="77777777" w:rsidTr="00CB5C57">
        <w:trPr>
          <w:trHeight w:val="284"/>
        </w:trPr>
        <w:tc>
          <w:tcPr>
            <w:tcW w:w="718" w:type="pct"/>
            <w:tcBorders>
              <w:top w:val="single" w:sz="4" w:space="0" w:color="auto"/>
              <w:bottom w:val="single" w:sz="4" w:space="0" w:color="auto"/>
              <w:right w:val="single" w:sz="4" w:space="0" w:color="auto"/>
            </w:tcBorders>
          </w:tcPr>
          <w:p w14:paraId="3A16D855" w14:textId="77777777" w:rsidR="00BC119C" w:rsidRPr="00CB5C57" w:rsidRDefault="00BC119C" w:rsidP="00E54A47">
            <w:pPr>
              <w:rPr>
                <w:sz w:val="18"/>
              </w:rPr>
            </w:pPr>
            <w:r w:rsidRPr="00CB5C57">
              <w:rPr>
                <w:rFonts w:ascii="Arial" w:hAnsi="Arial" w:cs="Arial"/>
                <w:sz w:val="18"/>
              </w:rPr>
              <w:t>Mars</w:t>
            </w:r>
          </w:p>
        </w:tc>
        <w:tc>
          <w:tcPr>
            <w:tcW w:w="1429" w:type="pct"/>
          </w:tcPr>
          <w:p w14:paraId="3A16D856" w14:textId="77777777" w:rsidR="00BC119C" w:rsidRPr="00CB5C57" w:rsidRDefault="00BC119C" w:rsidP="00E54A47">
            <w:pPr>
              <w:rPr>
                <w:sz w:val="18"/>
              </w:rPr>
            </w:pPr>
          </w:p>
        </w:tc>
        <w:tc>
          <w:tcPr>
            <w:tcW w:w="1467" w:type="pct"/>
          </w:tcPr>
          <w:p w14:paraId="3A16D857" w14:textId="77777777" w:rsidR="00BC119C" w:rsidRPr="00CB5C57" w:rsidRDefault="00BC119C" w:rsidP="00E54A47">
            <w:pPr>
              <w:rPr>
                <w:sz w:val="18"/>
              </w:rPr>
            </w:pPr>
          </w:p>
        </w:tc>
        <w:tc>
          <w:tcPr>
            <w:tcW w:w="1386" w:type="pct"/>
          </w:tcPr>
          <w:p w14:paraId="3A16D858" w14:textId="77777777" w:rsidR="00BC119C" w:rsidRPr="00CB5C57" w:rsidRDefault="00BC119C" w:rsidP="00E54A47">
            <w:pPr>
              <w:rPr>
                <w:sz w:val="18"/>
              </w:rPr>
            </w:pPr>
          </w:p>
        </w:tc>
      </w:tr>
      <w:tr w:rsidR="00BC119C" w:rsidRPr="00CB5C57" w14:paraId="3A16D85E" w14:textId="77777777" w:rsidTr="00CB5C57">
        <w:trPr>
          <w:trHeight w:val="284"/>
        </w:trPr>
        <w:tc>
          <w:tcPr>
            <w:tcW w:w="718" w:type="pct"/>
            <w:tcBorders>
              <w:top w:val="single" w:sz="4" w:space="0" w:color="auto"/>
              <w:bottom w:val="single" w:sz="4" w:space="0" w:color="auto"/>
              <w:right w:val="single" w:sz="4" w:space="0" w:color="auto"/>
            </w:tcBorders>
          </w:tcPr>
          <w:p w14:paraId="3A16D85A" w14:textId="77777777" w:rsidR="00BC119C" w:rsidRPr="00CB5C57" w:rsidRDefault="00BC119C" w:rsidP="00E54A47">
            <w:pPr>
              <w:rPr>
                <w:sz w:val="18"/>
              </w:rPr>
            </w:pPr>
            <w:r w:rsidRPr="00CB5C57">
              <w:rPr>
                <w:rFonts w:ascii="Arial" w:hAnsi="Arial" w:cs="Arial"/>
                <w:sz w:val="18"/>
              </w:rPr>
              <w:t>April</w:t>
            </w:r>
          </w:p>
        </w:tc>
        <w:tc>
          <w:tcPr>
            <w:tcW w:w="1429" w:type="pct"/>
          </w:tcPr>
          <w:p w14:paraId="3A16D85B" w14:textId="77777777" w:rsidR="00BC119C" w:rsidRPr="00CB5C57" w:rsidRDefault="00BC119C" w:rsidP="00E54A47">
            <w:pPr>
              <w:rPr>
                <w:sz w:val="18"/>
              </w:rPr>
            </w:pPr>
          </w:p>
        </w:tc>
        <w:tc>
          <w:tcPr>
            <w:tcW w:w="1467" w:type="pct"/>
          </w:tcPr>
          <w:p w14:paraId="3A16D85C" w14:textId="77777777" w:rsidR="00BC119C" w:rsidRPr="00CB5C57" w:rsidRDefault="00BC119C" w:rsidP="00E54A47">
            <w:pPr>
              <w:rPr>
                <w:sz w:val="18"/>
              </w:rPr>
            </w:pPr>
          </w:p>
        </w:tc>
        <w:tc>
          <w:tcPr>
            <w:tcW w:w="1386" w:type="pct"/>
          </w:tcPr>
          <w:p w14:paraId="3A16D85D" w14:textId="77777777" w:rsidR="00BC119C" w:rsidRPr="00CB5C57" w:rsidRDefault="00BC119C" w:rsidP="00E54A47">
            <w:pPr>
              <w:rPr>
                <w:sz w:val="18"/>
              </w:rPr>
            </w:pPr>
          </w:p>
        </w:tc>
      </w:tr>
      <w:tr w:rsidR="00BC119C" w:rsidRPr="00CB5C57" w14:paraId="3A16D863" w14:textId="77777777" w:rsidTr="00CB5C57">
        <w:trPr>
          <w:trHeight w:val="284"/>
        </w:trPr>
        <w:tc>
          <w:tcPr>
            <w:tcW w:w="718" w:type="pct"/>
            <w:tcBorders>
              <w:top w:val="single" w:sz="4" w:space="0" w:color="auto"/>
              <w:bottom w:val="single" w:sz="4" w:space="0" w:color="auto"/>
              <w:right w:val="single" w:sz="4" w:space="0" w:color="auto"/>
            </w:tcBorders>
          </w:tcPr>
          <w:p w14:paraId="3A16D85F" w14:textId="77777777" w:rsidR="00BC119C" w:rsidRPr="00CB5C57" w:rsidRDefault="00BC119C" w:rsidP="00E54A47">
            <w:pPr>
              <w:rPr>
                <w:sz w:val="18"/>
              </w:rPr>
            </w:pPr>
            <w:r w:rsidRPr="00CB5C57">
              <w:rPr>
                <w:rFonts w:ascii="Arial" w:hAnsi="Arial" w:cs="Arial"/>
                <w:sz w:val="18"/>
              </w:rPr>
              <w:t>Maj</w:t>
            </w:r>
          </w:p>
        </w:tc>
        <w:tc>
          <w:tcPr>
            <w:tcW w:w="1429" w:type="pct"/>
          </w:tcPr>
          <w:p w14:paraId="3A16D860" w14:textId="77777777" w:rsidR="00BC119C" w:rsidRPr="00CB5C57" w:rsidRDefault="00BC119C" w:rsidP="00E54A47">
            <w:pPr>
              <w:rPr>
                <w:sz w:val="18"/>
              </w:rPr>
            </w:pPr>
          </w:p>
        </w:tc>
        <w:tc>
          <w:tcPr>
            <w:tcW w:w="1467" w:type="pct"/>
          </w:tcPr>
          <w:p w14:paraId="3A16D861" w14:textId="77777777" w:rsidR="00BC119C" w:rsidRPr="00CB5C57" w:rsidRDefault="00BC119C" w:rsidP="00E54A47">
            <w:pPr>
              <w:rPr>
                <w:sz w:val="18"/>
              </w:rPr>
            </w:pPr>
          </w:p>
        </w:tc>
        <w:tc>
          <w:tcPr>
            <w:tcW w:w="1386" w:type="pct"/>
          </w:tcPr>
          <w:p w14:paraId="3A16D862" w14:textId="77777777" w:rsidR="00BC119C" w:rsidRPr="00CB5C57" w:rsidRDefault="00BC119C" w:rsidP="00E54A47">
            <w:pPr>
              <w:rPr>
                <w:sz w:val="18"/>
              </w:rPr>
            </w:pPr>
          </w:p>
        </w:tc>
      </w:tr>
      <w:tr w:rsidR="00BC119C" w:rsidRPr="00CB5C57" w14:paraId="3A16D868" w14:textId="77777777" w:rsidTr="00CB5C57">
        <w:trPr>
          <w:trHeight w:val="284"/>
        </w:trPr>
        <w:tc>
          <w:tcPr>
            <w:tcW w:w="718" w:type="pct"/>
            <w:tcBorders>
              <w:top w:val="single" w:sz="4" w:space="0" w:color="auto"/>
              <w:bottom w:val="single" w:sz="4" w:space="0" w:color="auto"/>
              <w:right w:val="single" w:sz="4" w:space="0" w:color="auto"/>
            </w:tcBorders>
          </w:tcPr>
          <w:p w14:paraId="3A16D864" w14:textId="77777777" w:rsidR="00BC119C" w:rsidRPr="00CB5C57" w:rsidRDefault="00BC119C" w:rsidP="00E54A47">
            <w:pPr>
              <w:rPr>
                <w:sz w:val="18"/>
              </w:rPr>
            </w:pPr>
            <w:r w:rsidRPr="00CB5C57">
              <w:rPr>
                <w:rFonts w:ascii="Arial" w:hAnsi="Arial" w:cs="Arial"/>
                <w:sz w:val="18"/>
              </w:rPr>
              <w:t>Juni</w:t>
            </w:r>
          </w:p>
        </w:tc>
        <w:tc>
          <w:tcPr>
            <w:tcW w:w="1429" w:type="pct"/>
          </w:tcPr>
          <w:p w14:paraId="3A16D865" w14:textId="77777777" w:rsidR="00BC119C" w:rsidRPr="00CB5C57" w:rsidRDefault="00BC119C" w:rsidP="00E54A47">
            <w:pPr>
              <w:rPr>
                <w:sz w:val="18"/>
              </w:rPr>
            </w:pPr>
          </w:p>
        </w:tc>
        <w:tc>
          <w:tcPr>
            <w:tcW w:w="1467" w:type="pct"/>
          </w:tcPr>
          <w:p w14:paraId="3A16D866" w14:textId="77777777" w:rsidR="00BC119C" w:rsidRPr="00CB5C57" w:rsidRDefault="00BC119C" w:rsidP="00E54A47">
            <w:pPr>
              <w:rPr>
                <w:sz w:val="18"/>
              </w:rPr>
            </w:pPr>
          </w:p>
        </w:tc>
        <w:tc>
          <w:tcPr>
            <w:tcW w:w="1386" w:type="pct"/>
          </w:tcPr>
          <w:p w14:paraId="3A16D867" w14:textId="77777777" w:rsidR="00BC119C" w:rsidRPr="00CB5C57" w:rsidRDefault="00BC119C" w:rsidP="00E54A47">
            <w:pPr>
              <w:rPr>
                <w:sz w:val="18"/>
              </w:rPr>
            </w:pPr>
          </w:p>
        </w:tc>
      </w:tr>
      <w:tr w:rsidR="00BC119C" w:rsidRPr="00CB5C57" w14:paraId="3A16D86D" w14:textId="77777777" w:rsidTr="00CB5C57">
        <w:trPr>
          <w:trHeight w:val="284"/>
        </w:trPr>
        <w:tc>
          <w:tcPr>
            <w:tcW w:w="718" w:type="pct"/>
            <w:tcBorders>
              <w:top w:val="single" w:sz="4" w:space="0" w:color="auto"/>
              <w:bottom w:val="single" w:sz="4" w:space="0" w:color="auto"/>
              <w:right w:val="single" w:sz="4" w:space="0" w:color="auto"/>
            </w:tcBorders>
          </w:tcPr>
          <w:p w14:paraId="3A16D869" w14:textId="77777777" w:rsidR="00BC119C" w:rsidRPr="00CB5C57" w:rsidRDefault="00BC119C" w:rsidP="00E54A47">
            <w:pPr>
              <w:rPr>
                <w:sz w:val="18"/>
              </w:rPr>
            </w:pPr>
            <w:r w:rsidRPr="00CB5C57">
              <w:rPr>
                <w:rFonts w:ascii="Arial" w:hAnsi="Arial" w:cs="Arial"/>
                <w:sz w:val="18"/>
              </w:rPr>
              <w:t>Juli</w:t>
            </w:r>
          </w:p>
        </w:tc>
        <w:tc>
          <w:tcPr>
            <w:tcW w:w="1429" w:type="pct"/>
          </w:tcPr>
          <w:p w14:paraId="3A16D86A" w14:textId="77777777" w:rsidR="00BC119C" w:rsidRPr="00CB5C57" w:rsidRDefault="00BC119C" w:rsidP="00E54A47">
            <w:pPr>
              <w:rPr>
                <w:sz w:val="18"/>
              </w:rPr>
            </w:pPr>
          </w:p>
        </w:tc>
        <w:tc>
          <w:tcPr>
            <w:tcW w:w="1467" w:type="pct"/>
          </w:tcPr>
          <w:p w14:paraId="3A16D86B" w14:textId="77777777" w:rsidR="00BC119C" w:rsidRPr="00CB5C57" w:rsidRDefault="00BC119C" w:rsidP="00E54A47">
            <w:pPr>
              <w:rPr>
                <w:sz w:val="18"/>
              </w:rPr>
            </w:pPr>
          </w:p>
        </w:tc>
        <w:tc>
          <w:tcPr>
            <w:tcW w:w="1386" w:type="pct"/>
          </w:tcPr>
          <w:p w14:paraId="3A16D86C" w14:textId="77777777" w:rsidR="00BC119C" w:rsidRPr="00CB5C57" w:rsidRDefault="00BC119C" w:rsidP="00E54A47">
            <w:pPr>
              <w:rPr>
                <w:sz w:val="18"/>
              </w:rPr>
            </w:pPr>
          </w:p>
        </w:tc>
      </w:tr>
      <w:tr w:rsidR="00BC119C" w:rsidRPr="00CB5C57" w14:paraId="3A16D872" w14:textId="77777777" w:rsidTr="00CB5C57">
        <w:trPr>
          <w:trHeight w:val="284"/>
        </w:trPr>
        <w:tc>
          <w:tcPr>
            <w:tcW w:w="718" w:type="pct"/>
            <w:tcBorders>
              <w:top w:val="single" w:sz="4" w:space="0" w:color="auto"/>
              <w:bottom w:val="single" w:sz="4" w:space="0" w:color="auto"/>
              <w:right w:val="single" w:sz="4" w:space="0" w:color="auto"/>
            </w:tcBorders>
          </w:tcPr>
          <w:p w14:paraId="3A16D86E" w14:textId="77777777" w:rsidR="00BC119C" w:rsidRPr="00CB5C57" w:rsidRDefault="00BC119C" w:rsidP="00E54A47">
            <w:pPr>
              <w:rPr>
                <w:sz w:val="18"/>
              </w:rPr>
            </w:pPr>
            <w:r w:rsidRPr="00CB5C57">
              <w:rPr>
                <w:rFonts w:ascii="Arial" w:hAnsi="Arial" w:cs="Arial"/>
                <w:sz w:val="18"/>
              </w:rPr>
              <w:t>Augusti</w:t>
            </w:r>
          </w:p>
        </w:tc>
        <w:tc>
          <w:tcPr>
            <w:tcW w:w="1429" w:type="pct"/>
          </w:tcPr>
          <w:p w14:paraId="3A16D86F" w14:textId="77777777" w:rsidR="00BC119C" w:rsidRPr="00CB5C57" w:rsidRDefault="00BC119C" w:rsidP="00E54A47">
            <w:pPr>
              <w:rPr>
                <w:sz w:val="18"/>
              </w:rPr>
            </w:pPr>
          </w:p>
        </w:tc>
        <w:tc>
          <w:tcPr>
            <w:tcW w:w="1467" w:type="pct"/>
          </w:tcPr>
          <w:p w14:paraId="3A16D870" w14:textId="77777777" w:rsidR="00BC119C" w:rsidRPr="00CB5C57" w:rsidRDefault="00BC119C" w:rsidP="00E54A47">
            <w:pPr>
              <w:rPr>
                <w:sz w:val="18"/>
              </w:rPr>
            </w:pPr>
          </w:p>
        </w:tc>
        <w:tc>
          <w:tcPr>
            <w:tcW w:w="1386" w:type="pct"/>
          </w:tcPr>
          <w:p w14:paraId="3A16D871" w14:textId="77777777" w:rsidR="00BC119C" w:rsidRPr="00CB5C57" w:rsidRDefault="00BC119C" w:rsidP="00E54A47">
            <w:pPr>
              <w:rPr>
                <w:sz w:val="18"/>
              </w:rPr>
            </w:pPr>
          </w:p>
        </w:tc>
      </w:tr>
      <w:tr w:rsidR="00BC119C" w:rsidRPr="00CB5C57" w14:paraId="3A16D877" w14:textId="77777777" w:rsidTr="00CB5C57">
        <w:trPr>
          <w:trHeight w:val="284"/>
        </w:trPr>
        <w:tc>
          <w:tcPr>
            <w:tcW w:w="718" w:type="pct"/>
            <w:tcBorders>
              <w:top w:val="single" w:sz="4" w:space="0" w:color="auto"/>
              <w:bottom w:val="single" w:sz="4" w:space="0" w:color="auto"/>
              <w:right w:val="single" w:sz="4" w:space="0" w:color="auto"/>
            </w:tcBorders>
          </w:tcPr>
          <w:p w14:paraId="3A16D873" w14:textId="77777777" w:rsidR="00BC119C" w:rsidRPr="00CB5C57" w:rsidRDefault="00BC119C" w:rsidP="00E54A47">
            <w:pPr>
              <w:rPr>
                <w:sz w:val="18"/>
              </w:rPr>
            </w:pPr>
            <w:r w:rsidRPr="00CB5C57">
              <w:rPr>
                <w:rFonts w:ascii="Arial" w:hAnsi="Arial" w:cs="Arial"/>
                <w:sz w:val="18"/>
              </w:rPr>
              <w:t>September</w:t>
            </w:r>
          </w:p>
        </w:tc>
        <w:tc>
          <w:tcPr>
            <w:tcW w:w="1429" w:type="pct"/>
          </w:tcPr>
          <w:p w14:paraId="3A16D874" w14:textId="77777777" w:rsidR="00BC119C" w:rsidRPr="00CB5C57" w:rsidRDefault="00BC119C" w:rsidP="00E54A47">
            <w:pPr>
              <w:rPr>
                <w:sz w:val="18"/>
              </w:rPr>
            </w:pPr>
          </w:p>
        </w:tc>
        <w:tc>
          <w:tcPr>
            <w:tcW w:w="1467" w:type="pct"/>
          </w:tcPr>
          <w:p w14:paraId="3A16D875" w14:textId="77777777" w:rsidR="00BC119C" w:rsidRPr="00CB5C57" w:rsidRDefault="00BC119C" w:rsidP="00E54A47">
            <w:pPr>
              <w:rPr>
                <w:sz w:val="18"/>
              </w:rPr>
            </w:pPr>
          </w:p>
        </w:tc>
        <w:tc>
          <w:tcPr>
            <w:tcW w:w="1386" w:type="pct"/>
          </w:tcPr>
          <w:p w14:paraId="3A16D876" w14:textId="77777777" w:rsidR="00BC119C" w:rsidRPr="00CB5C57" w:rsidRDefault="00BC119C" w:rsidP="00E54A47">
            <w:pPr>
              <w:rPr>
                <w:sz w:val="18"/>
              </w:rPr>
            </w:pPr>
          </w:p>
        </w:tc>
      </w:tr>
      <w:tr w:rsidR="00BC119C" w:rsidRPr="00CB5C57" w14:paraId="3A16D87C" w14:textId="77777777" w:rsidTr="00CB5C57">
        <w:trPr>
          <w:trHeight w:val="284"/>
        </w:trPr>
        <w:tc>
          <w:tcPr>
            <w:tcW w:w="718" w:type="pct"/>
            <w:tcBorders>
              <w:top w:val="single" w:sz="4" w:space="0" w:color="auto"/>
              <w:bottom w:val="single" w:sz="4" w:space="0" w:color="auto"/>
              <w:right w:val="single" w:sz="4" w:space="0" w:color="auto"/>
            </w:tcBorders>
          </w:tcPr>
          <w:p w14:paraId="3A16D878" w14:textId="77777777" w:rsidR="00BC119C" w:rsidRPr="00CB5C57" w:rsidRDefault="00BC119C" w:rsidP="00E54A47">
            <w:pPr>
              <w:rPr>
                <w:sz w:val="18"/>
              </w:rPr>
            </w:pPr>
            <w:r w:rsidRPr="00CB5C57">
              <w:rPr>
                <w:rFonts w:ascii="Arial" w:hAnsi="Arial" w:cs="Arial"/>
                <w:sz w:val="18"/>
              </w:rPr>
              <w:t>Oktober</w:t>
            </w:r>
          </w:p>
        </w:tc>
        <w:tc>
          <w:tcPr>
            <w:tcW w:w="1429" w:type="pct"/>
          </w:tcPr>
          <w:p w14:paraId="3A16D879" w14:textId="77777777" w:rsidR="00BC119C" w:rsidRPr="00CB5C57" w:rsidRDefault="00BC119C" w:rsidP="00E54A47">
            <w:pPr>
              <w:rPr>
                <w:sz w:val="18"/>
              </w:rPr>
            </w:pPr>
          </w:p>
        </w:tc>
        <w:tc>
          <w:tcPr>
            <w:tcW w:w="1467" w:type="pct"/>
          </w:tcPr>
          <w:p w14:paraId="3A16D87A" w14:textId="77777777" w:rsidR="00BC119C" w:rsidRPr="00CB5C57" w:rsidRDefault="00BC119C" w:rsidP="00E54A47">
            <w:pPr>
              <w:rPr>
                <w:sz w:val="18"/>
              </w:rPr>
            </w:pPr>
          </w:p>
        </w:tc>
        <w:tc>
          <w:tcPr>
            <w:tcW w:w="1386" w:type="pct"/>
          </w:tcPr>
          <w:p w14:paraId="3A16D87B" w14:textId="77777777" w:rsidR="00BC119C" w:rsidRPr="00CB5C57" w:rsidRDefault="00BC119C" w:rsidP="00E54A47">
            <w:pPr>
              <w:rPr>
                <w:sz w:val="18"/>
              </w:rPr>
            </w:pPr>
          </w:p>
        </w:tc>
      </w:tr>
      <w:tr w:rsidR="00BC119C" w:rsidRPr="00CB5C57" w14:paraId="3A16D881" w14:textId="77777777" w:rsidTr="00CB5C57">
        <w:trPr>
          <w:trHeight w:val="284"/>
        </w:trPr>
        <w:tc>
          <w:tcPr>
            <w:tcW w:w="718" w:type="pct"/>
            <w:tcBorders>
              <w:top w:val="single" w:sz="4" w:space="0" w:color="auto"/>
              <w:bottom w:val="single" w:sz="4" w:space="0" w:color="auto"/>
              <w:right w:val="single" w:sz="4" w:space="0" w:color="auto"/>
            </w:tcBorders>
          </w:tcPr>
          <w:p w14:paraId="3A16D87D" w14:textId="77777777" w:rsidR="00BC119C" w:rsidRPr="00CB5C57" w:rsidRDefault="00BC119C" w:rsidP="00E54A47">
            <w:pPr>
              <w:rPr>
                <w:sz w:val="18"/>
              </w:rPr>
            </w:pPr>
            <w:r w:rsidRPr="00CB5C57">
              <w:rPr>
                <w:rFonts w:ascii="Arial" w:hAnsi="Arial" w:cs="Arial"/>
                <w:sz w:val="18"/>
              </w:rPr>
              <w:t>November</w:t>
            </w:r>
          </w:p>
        </w:tc>
        <w:tc>
          <w:tcPr>
            <w:tcW w:w="1429" w:type="pct"/>
          </w:tcPr>
          <w:p w14:paraId="3A16D87E" w14:textId="77777777" w:rsidR="00BC119C" w:rsidRPr="00CB5C57" w:rsidRDefault="00BC119C" w:rsidP="00E54A47">
            <w:pPr>
              <w:rPr>
                <w:sz w:val="18"/>
              </w:rPr>
            </w:pPr>
          </w:p>
        </w:tc>
        <w:tc>
          <w:tcPr>
            <w:tcW w:w="1467" w:type="pct"/>
          </w:tcPr>
          <w:p w14:paraId="3A16D87F" w14:textId="77777777" w:rsidR="00BC119C" w:rsidRPr="00CB5C57" w:rsidRDefault="00BC119C" w:rsidP="00E54A47">
            <w:pPr>
              <w:rPr>
                <w:sz w:val="18"/>
              </w:rPr>
            </w:pPr>
          </w:p>
        </w:tc>
        <w:tc>
          <w:tcPr>
            <w:tcW w:w="1386" w:type="pct"/>
          </w:tcPr>
          <w:p w14:paraId="3A16D880" w14:textId="77777777" w:rsidR="00BC119C" w:rsidRPr="00CB5C57" w:rsidRDefault="00BC119C" w:rsidP="00E54A47">
            <w:pPr>
              <w:rPr>
                <w:sz w:val="18"/>
              </w:rPr>
            </w:pPr>
          </w:p>
        </w:tc>
      </w:tr>
      <w:tr w:rsidR="00BC119C" w:rsidRPr="00CB5C57" w14:paraId="3A16D886" w14:textId="77777777" w:rsidTr="00CB5C57">
        <w:trPr>
          <w:trHeight w:val="284"/>
        </w:trPr>
        <w:tc>
          <w:tcPr>
            <w:tcW w:w="718" w:type="pct"/>
            <w:tcBorders>
              <w:top w:val="single" w:sz="4" w:space="0" w:color="auto"/>
              <w:bottom w:val="single" w:sz="4" w:space="0" w:color="auto"/>
              <w:right w:val="single" w:sz="4" w:space="0" w:color="auto"/>
            </w:tcBorders>
          </w:tcPr>
          <w:p w14:paraId="3A16D882" w14:textId="77777777" w:rsidR="00BC119C" w:rsidRPr="00CB5C57" w:rsidRDefault="00BC119C" w:rsidP="00E54A47">
            <w:pPr>
              <w:rPr>
                <w:sz w:val="18"/>
              </w:rPr>
            </w:pPr>
            <w:r w:rsidRPr="00CB5C57">
              <w:rPr>
                <w:rFonts w:ascii="Arial" w:hAnsi="Arial" w:cs="Arial"/>
                <w:sz w:val="18"/>
              </w:rPr>
              <w:t>December</w:t>
            </w:r>
          </w:p>
        </w:tc>
        <w:tc>
          <w:tcPr>
            <w:tcW w:w="1429" w:type="pct"/>
          </w:tcPr>
          <w:p w14:paraId="3A16D883" w14:textId="77777777" w:rsidR="00BC119C" w:rsidRPr="00CB5C57" w:rsidRDefault="00BC119C" w:rsidP="00E54A47">
            <w:pPr>
              <w:rPr>
                <w:sz w:val="18"/>
              </w:rPr>
            </w:pPr>
          </w:p>
        </w:tc>
        <w:tc>
          <w:tcPr>
            <w:tcW w:w="1467" w:type="pct"/>
          </w:tcPr>
          <w:p w14:paraId="3A16D884" w14:textId="77777777" w:rsidR="00BC119C" w:rsidRPr="00CB5C57" w:rsidRDefault="00BC119C" w:rsidP="00E54A47">
            <w:pPr>
              <w:rPr>
                <w:sz w:val="18"/>
              </w:rPr>
            </w:pPr>
          </w:p>
        </w:tc>
        <w:tc>
          <w:tcPr>
            <w:tcW w:w="1386" w:type="pct"/>
          </w:tcPr>
          <w:p w14:paraId="3A16D885" w14:textId="77777777" w:rsidR="00BC119C" w:rsidRPr="00CB5C57" w:rsidRDefault="00BC119C" w:rsidP="00E54A47">
            <w:pPr>
              <w:rPr>
                <w:sz w:val="18"/>
              </w:rPr>
            </w:pPr>
          </w:p>
        </w:tc>
      </w:tr>
    </w:tbl>
    <w:p w14:paraId="3A16D887" w14:textId="77777777" w:rsidR="00BC119C" w:rsidRPr="00CB5C57" w:rsidRDefault="00BC119C" w:rsidP="007401D0">
      <w:pPr>
        <w:pStyle w:val="Sidfot"/>
        <w:rPr>
          <w:sz w:val="16"/>
        </w:rPr>
      </w:pPr>
      <w:r w:rsidRPr="00CB5C57">
        <w:rPr>
          <w:sz w:val="16"/>
        </w:rPr>
        <w:t>Sparas 1 år på enheten</w:t>
      </w:r>
    </w:p>
    <w:sectPr w:rsidR="00BC119C" w:rsidRPr="00CB5C57" w:rsidSect="00BC119C">
      <w:headerReference w:type="defaul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16D88A" w14:textId="77777777" w:rsidR="00BC119C" w:rsidRDefault="00BC119C" w:rsidP="00BC119C">
      <w:r>
        <w:separator/>
      </w:r>
    </w:p>
  </w:endnote>
  <w:endnote w:type="continuationSeparator" w:id="0">
    <w:p w14:paraId="3A16D88B" w14:textId="77777777" w:rsidR="00BC119C" w:rsidRDefault="00BC119C" w:rsidP="00BC1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6212111"/>
      <w:docPartObj>
        <w:docPartGallery w:val="Page Numbers (Bottom of Page)"/>
        <w:docPartUnique/>
      </w:docPartObj>
    </w:sdtPr>
    <w:sdtEndPr/>
    <w:sdtContent>
      <w:p w14:paraId="3A16D8AB" w14:textId="77777777" w:rsidR="00BC119C" w:rsidRDefault="00BC119C">
        <w:pPr>
          <w:pStyle w:val="Sidfot"/>
          <w:jc w:val="right"/>
        </w:pPr>
        <w:r>
          <w:fldChar w:fldCharType="begin"/>
        </w:r>
        <w:r>
          <w:instrText>PAGE   \* MERGEFORMAT</w:instrText>
        </w:r>
        <w:r>
          <w:fldChar w:fldCharType="separate"/>
        </w:r>
        <w:r w:rsidR="005A59B7">
          <w:rPr>
            <w:noProof/>
          </w:rPr>
          <w:t>1</w:t>
        </w:r>
        <w:r>
          <w:fldChar w:fldCharType="end"/>
        </w:r>
      </w:p>
    </w:sdtContent>
  </w:sdt>
  <w:p w14:paraId="3A16D8AC" w14:textId="77777777" w:rsidR="00BC119C" w:rsidRDefault="00BC119C">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16D888" w14:textId="77777777" w:rsidR="00BC119C" w:rsidRDefault="00BC119C" w:rsidP="00BC119C">
      <w:r>
        <w:separator/>
      </w:r>
    </w:p>
  </w:footnote>
  <w:footnote w:type="continuationSeparator" w:id="0">
    <w:p w14:paraId="3A16D889" w14:textId="77777777" w:rsidR="00BC119C" w:rsidRDefault="00BC119C" w:rsidP="00BC11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16D88D" w14:textId="77777777" w:rsidR="00BC119C" w:rsidRDefault="00BC119C">
    <w:pPr>
      <w:pStyle w:val="Sidhuvud"/>
    </w:pPr>
  </w:p>
  <w:p w14:paraId="3A16D88E" w14:textId="77777777" w:rsidR="00BC119C" w:rsidRDefault="00BC119C">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1B1B00"/>
    <w:multiLevelType w:val="hybridMultilevel"/>
    <w:tmpl w:val="0F768D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documentProtection w:edit="forms" w:enforcement="0"/>
  <w:defaultTabStop w:val="1304"/>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19C"/>
    <w:rsid w:val="000E27E0"/>
    <w:rsid w:val="001F6211"/>
    <w:rsid w:val="002A7217"/>
    <w:rsid w:val="0034157B"/>
    <w:rsid w:val="00415A01"/>
    <w:rsid w:val="004C1E04"/>
    <w:rsid w:val="005A2568"/>
    <w:rsid w:val="005A59B7"/>
    <w:rsid w:val="00641AAB"/>
    <w:rsid w:val="007401D0"/>
    <w:rsid w:val="008A2DCE"/>
    <w:rsid w:val="009178AC"/>
    <w:rsid w:val="00A4339F"/>
    <w:rsid w:val="00AB789D"/>
    <w:rsid w:val="00B56611"/>
    <w:rsid w:val="00BC119C"/>
    <w:rsid w:val="00CB5C57"/>
    <w:rsid w:val="00ED366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A16D82A"/>
  <w15:chartTrackingRefBased/>
  <w15:docId w15:val="{9180A4CF-E31A-4381-B7AD-EFF6D5A7F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119C"/>
    <w:pPr>
      <w:spacing w:after="0" w:line="240" w:lineRule="auto"/>
    </w:pPr>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BC119C"/>
    <w:pPr>
      <w:tabs>
        <w:tab w:val="center" w:pos="4536"/>
        <w:tab w:val="right" w:pos="9072"/>
      </w:tabs>
    </w:pPr>
  </w:style>
  <w:style w:type="character" w:customStyle="1" w:styleId="SidhuvudChar">
    <w:name w:val="Sidhuvud Char"/>
    <w:basedOn w:val="Standardstycketeckensnitt"/>
    <w:link w:val="Sidhuvud"/>
    <w:uiPriority w:val="99"/>
    <w:rsid w:val="00BC119C"/>
    <w:rPr>
      <w:sz w:val="24"/>
      <w:szCs w:val="24"/>
    </w:rPr>
  </w:style>
  <w:style w:type="paragraph" w:styleId="Sidfot">
    <w:name w:val="footer"/>
    <w:basedOn w:val="Normal"/>
    <w:link w:val="SidfotChar"/>
    <w:uiPriority w:val="99"/>
    <w:unhideWhenUsed/>
    <w:rsid w:val="00BC119C"/>
    <w:pPr>
      <w:tabs>
        <w:tab w:val="center" w:pos="4536"/>
        <w:tab w:val="right" w:pos="9072"/>
      </w:tabs>
    </w:pPr>
  </w:style>
  <w:style w:type="character" w:customStyle="1" w:styleId="SidfotChar">
    <w:name w:val="Sidfot Char"/>
    <w:basedOn w:val="Standardstycketeckensnitt"/>
    <w:link w:val="Sidfot"/>
    <w:uiPriority w:val="99"/>
    <w:rsid w:val="00BC119C"/>
    <w:rPr>
      <w:sz w:val="24"/>
      <w:szCs w:val="24"/>
    </w:rPr>
  </w:style>
  <w:style w:type="table" w:styleId="Tabellrutnt">
    <w:name w:val="Table Grid"/>
    <w:basedOn w:val="Normaltabell"/>
    <w:rsid w:val="00BC119C"/>
    <w:pPr>
      <w:spacing w:after="0"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BC119C"/>
    <w:pPr>
      <w:spacing w:after="160" w:line="259" w:lineRule="auto"/>
      <w:ind w:left="720"/>
      <w:contextualSpacing/>
    </w:pPr>
    <w:rPr>
      <w:sz w:val="22"/>
      <w:szCs w:val="22"/>
    </w:rPr>
  </w:style>
  <w:style w:type="character" w:styleId="Hyperlnk">
    <w:name w:val="Hyperlink"/>
    <w:basedOn w:val="Standardstycketeckensnitt"/>
    <w:uiPriority w:val="99"/>
    <w:unhideWhenUsed/>
    <w:rsid w:val="00BC119C"/>
    <w:rPr>
      <w:color w:val="0563C1" w:themeColor="hyperlink"/>
      <w:u w:val="single"/>
    </w:rPr>
  </w:style>
  <w:style w:type="character" w:styleId="Platshllartext">
    <w:name w:val="Placeholder Text"/>
    <w:basedOn w:val="Standardstycketeckensnitt"/>
    <w:uiPriority w:val="99"/>
    <w:semiHidden/>
    <w:rsid w:val="00CB5C57"/>
    <w:rPr>
      <w:color w:val="808080"/>
    </w:rPr>
  </w:style>
  <w:style w:type="character" w:customStyle="1" w:styleId="Formatmall1">
    <w:name w:val="Formatmall1"/>
    <w:basedOn w:val="Standardstycketeckensnitt"/>
    <w:uiPriority w:val="1"/>
    <w:qFormat/>
    <w:rsid w:val="00ED3669"/>
    <w:rPr>
      <w:rFonts w:ascii="Verdana"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2E40F5EAFD04178BD46A5620D9E9FC2"/>
        <w:category>
          <w:name w:val="Allmänt"/>
          <w:gallery w:val="placeholder"/>
        </w:category>
        <w:types>
          <w:type w:val="bbPlcHdr"/>
        </w:types>
        <w:behaviors>
          <w:behavior w:val="content"/>
        </w:behaviors>
        <w:guid w:val="{06A2B655-47AB-42AF-925E-A6CA949772F8}"/>
      </w:docPartPr>
      <w:docPartBody>
        <w:p w:rsidR="007D0300" w:rsidRDefault="00E806F0" w:rsidP="00E806F0">
          <w:pPr>
            <w:pStyle w:val="22E40F5EAFD04178BD46A5620D9E9FC22"/>
          </w:pPr>
          <w:r w:rsidRPr="00171FDA">
            <w:rPr>
              <w:rStyle w:val="Platshllartext"/>
            </w:rPr>
            <w:t>Klicka här för att ange text.</w:t>
          </w:r>
        </w:p>
      </w:docPartBody>
    </w:docPart>
    <w:docPart>
      <w:docPartPr>
        <w:name w:val="BA00A0F1CAAE45B8B25B414C35A5F068"/>
        <w:category>
          <w:name w:val="Allmänt"/>
          <w:gallery w:val="placeholder"/>
        </w:category>
        <w:types>
          <w:type w:val="bbPlcHdr"/>
        </w:types>
        <w:behaviors>
          <w:behavior w:val="content"/>
        </w:behaviors>
        <w:guid w:val="{15B05D8D-C8A4-495C-B1E2-50E49234A636}"/>
      </w:docPartPr>
      <w:docPartBody>
        <w:p w:rsidR="007D0300" w:rsidRDefault="00E806F0" w:rsidP="00E806F0">
          <w:pPr>
            <w:pStyle w:val="BA00A0F1CAAE45B8B25B414C35A5F0682"/>
          </w:pPr>
          <w:r w:rsidRPr="00171FDA">
            <w:rPr>
              <w:rStyle w:val="Platshllartext"/>
            </w:rPr>
            <w:t>Klicka här för att ange datum.</w:t>
          </w:r>
        </w:p>
      </w:docPartBody>
    </w:docPart>
    <w:docPart>
      <w:docPartPr>
        <w:name w:val="C2E84B6748434DB7BF6876DE972ABF9D"/>
        <w:category>
          <w:name w:val="Allmänt"/>
          <w:gallery w:val="placeholder"/>
        </w:category>
        <w:types>
          <w:type w:val="bbPlcHdr"/>
        </w:types>
        <w:behaviors>
          <w:behavior w:val="content"/>
        </w:behaviors>
        <w:guid w:val="{87EA355D-A99D-439B-8146-28588B5E735A}"/>
      </w:docPartPr>
      <w:docPartBody>
        <w:p w:rsidR="00E806F0" w:rsidRDefault="00E806F0" w:rsidP="00E806F0">
          <w:pPr>
            <w:pStyle w:val="C2E84B6748434DB7BF6876DE972ABF9D1"/>
          </w:pPr>
          <w:r w:rsidRPr="008E56AA">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95C"/>
    <w:rsid w:val="000A495C"/>
    <w:rsid w:val="001E3378"/>
    <w:rsid w:val="007D0300"/>
    <w:rsid w:val="00E806F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806F0"/>
    <w:rPr>
      <w:color w:val="808080"/>
    </w:rPr>
  </w:style>
  <w:style w:type="paragraph" w:customStyle="1" w:styleId="22E40F5EAFD04178BD46A5620D9E9FC2">
    <w:name w:val="22E40F5EAFD04178BD46A5620D9E9FC2"/>
    <w:rsid w:val="001E3378"/>
  </w:style>
  <w:style w:type="paragraph" w:customStyle="1" w:styleId="BA00A0F1CAAE45B8B25B414C35A5F068">
    <w:name w:val="BA00A0F1CAAE45B8B25B414C35A5F068"/>
    <w:rsid w:val="001E3378"/>
  </w:style>
  <w:style w:type="paragraph" w:customStyle="1" w:styleId="22E40F5EAFD04178BD46A5620D9E9FC21">
    <w:name w:val="22E40F5EAFD04178BD46A5620D9E9FC21"/>
    <w:rsid w:val="007D0300"/>
    <w:pPr>
      <w:spacing w:after="0" w:line="240" w:lineRule="auto"/>
    </w:pPr>
    <w:rPr>
      <w:rFonts w:eastAsiaTheme="minorHAnsi"/>
      <w:sz w:val="24"/>
      <w:szCs w:val="24"/>
      <w:lang w:eastAsia="en-US"/>
    </w:rPr>
  </w:style>
  <w:style w:type="paragraph" w:customStyle="1" w:styleId="BA00A0F1CAAE45B8B25B414C35A5F0681">
    <w:name w:val="BA00A0F1CAAE45B8B25B414C35A5F0681"/>
    <w:rsid w:val="007D0300"/>
    <w:pPr>
      <w:spacing w:after="0" w:line="240" w:lineRule="auto"/>
    </w:pPr>
    <w:rPr>
      <w:rFonts w:eastAsiaTheme="minorHAnsi"/>
      <w:sz w:val="24"/>
      <w:szCs w:val="24"/>
      <w:lang w:eastAsia="en-US"/>
    </w:rPr>
  </w:style>
  <w:style w:type="paragraph" w:customStyle="1" w:styleId="C2E84B6748434DB7BF6876DE972ABF9D">
    <w:name w:val="C2E84B6748434DB7BF6876DE972ABF9D"/>
    <w:rsid w:val="007D0300"/>
    <w:pPr>
      <w:spacing w:after="0" w:line="240" w:lineRule="auto"/>
    </w:pPr>
    <w:rPr>
      <w:rFonts w:eastAsiaTheme="minorHAnsi"/>
      <w:sz w:val="24"/>
      <w:szCs w:val="24"/>
      <w:lang w:eastAsia="en-US"/>
    </w:rPr>
  </w:style>
  <w:style w:type="paragraph" w:customStyle="1" w:styleId="22E40F5EAFD04178BD46A5620D9E9FC22">
    <w:name w:val="22E40F5EAFD04178BD46A5620D9E9FC22"/>
    <w:rsid w:val="00E806F0"/>
    <w:pPr>
      <w:spacing w:after="0" w:line="240" w:lineRule="auto"/>
    </w:pPr>
    <w:rPr>
      <w:rFonts w:eastAsiaTheme="minorHAnsi"/>
      <w:sz w:val="24"/>
      <w:szCs w:val="24"/>
      <w:lang w:eastAsia="en-US"/>
    </w:rPr>
  </w:style>
  <w:style w:type="paragraph" w:customStyle="1" w:styleId="BA00A0F1CAAE45B8B25B414C35A5F0682">
    <w:name w:val="BA00A0F1CAAE45B8B25B414C35A5F0682"/>
    <w:rsid w:val="00E806F0"/>
    <w:pPr>
      <w:spacing w:after="0" w:line="240" w:lineRule="auto"/>
    </w:pPr>
    <w:rPr>
      <w:rFonts w:eastAsiaTheme="minorHAnsi"/>
      <w:sz w:val="24"/>
      <w:szCs w:val="24"/>
      <w:lang w:eastAsia="en-US"/>
    </w:rPr>
  </w:style>
  <w:style w:type="paragraph" w:customStyle="1" w:styleId="C2E84B6748434DB7BF6876DE972ABF9D1">
    <w:name w:val="C2E84B6748434DB7BF6876DE972ABF9D1"/>
    <w:rsid w:val="00E806F0"/>
    <w:pPr>
      <w:spacing w:after="0" w:line="240" w:lineRule="auto"/>
    </w:pPr>
    <w:rPr>
      <w:rFonts w:eastAsiaTheme="minorHAnsi"/>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5620A4F74C4694C9D0AE96E1FBA9C2B" ma:contentTypeVersion="0" ma:contentTypeDescription="Skapa ett nytt dokument." ma:contentTypeScope="" ma:versionID="ef96db77ffa0cb0f2cfdc5c467fd20ef">
  <xsd:schema xmlns:xsd="http://www.w3.org/2001/XMLSchema" xmlns:xs="http://www.w3.org/2001/XMLSchema" xmlns:p="http://schemas.microsoft.com/office/2006/metadata/properties" targetNamespace="http://schemas.microsoft.com/office/2006/metadata/properties" ma:root="true" ma:fieldsID="988ddc45a2a1ba233d786d3fa5db79e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59CB7-966A-49D7-832A-63971BA5E72F}">
  <ds:schemaRefs>
    <ds:schemaRef ds:uri="http://schemas.microsoft.com/sharepoint/v3/contenttype/forms"/>
  </ds:schemaRefs>
</ds:datastoreItem>
</file>

<file path=customXml/itemProps2.xml><?xml version="1.0" encoding="utf-8"?>
<ds:datastoreItem xmlns:ds="http://schemas.openxmlformats.org/officeDocument/2006/customXml" ds:itemID="{1786D2A6-3AF1-4DF8-A1E7-342CA7ACD4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74263E1-DC13-4579-8FDF-3EB19C362D3E}">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3FB85070-B88E-409B-BF68-C47CFE2E8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418FEBF3</Template>
  <TotalTime>1</TotalTime>
  <Pages>2</Pages>
  <Words>318</Words>
  <Characters>1690</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Bilaga 5a Förvaring och kontroll av medicinsk gasflaska på enhet</vt:lpstr>
    </vt:vector>
  </TitlesOfParts>
  <Company>Region Skåne</Company>
  <LinksUpToDate>false</LinksUpToDate>
  <CharactersWithSpaces>2004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Bilaga 5a Förvaring och kontroll av medicinsk gasflaska på enhet</dc:title>
  <dc:subject/>
  <dc:creator>Furumalm Frida</dc:creator>
  <cp:keywords/>
  <dc:description/>
  <cp:lastModifiedBy>Lenander Cecilia</cp:lastModifiedBy>
  <cp:revision>3</cp:revision>
  <dcterms:created xsi:type="dcterms:W3CDTF">2019-11-21T13:08:00Z</dcterms:created>
  <dcterms:modified xsi:type="dcterms:W3CDTF">2019-11-21T13:17:00Z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0x01010025620A4F74C4694C9D0AE96E1FBA9C2B</vt:lpwstr>
  </property>
</Properties>
</file>